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9842">
      <w:pPr>
        <w:pStyle w:val="2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附件9</w:t>
      </w:r>
    </w:p>
    <w:p w14:paraId="2344AFB3">
      <w:pPr>
        <w:spacing w:line="5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爆破作业单位资质现场审查意见表</w:t>
      </w:r>
      <w:bookmarkEnd w:id="0"/>
    </w:p>
    <w:tbl>
      <w:tblPr>
        <w:tblStyle w:val="9"/>
        <w:tblW w:w="89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38"/>
        <w:gridCol w:w="573"/>
        <w:gridCol w:w="47"/>
        <w:gridCol w:w="1532"/>
        <w:gridCol w:w="170"/>
        <w:gridCol w:w="1149"/>
        <w:gridCol w:w="94"/>
        <w:gridCol w:w="96"/>
        <w:gridCol w:w="1425"/>
        <w:gridCol w:w="94"/>
        <w:gridCol w:w="48"/>
        <w:gridCol w:w="1425"/>
        <w:gridCol w:w="48"/>
        <w:gridCol w:w="1425"/>
      </w:tblGrid>
      <w:tr w14:paraId="29DF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818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单位名称</w:t>
            </w:r>
          </w:p>
        </w:tc>
        <w:tc>
          <w:tcPr>
            <w:tcW w:w="3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636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7EA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申报资质等级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2FB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14862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0A7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单位地址</w:t>
            </w:r>
          </w:p>
        </w:tc>
        <w:tc>
          <w:tcPr>
            <w:tcW w:w="75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574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C098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178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法定代表人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434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647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技术负责人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4D7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0AD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联系电话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D98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F475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64E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专家评审和现场审查日期</w:t>
            </w:r>
          </w:p>
        </w:tc>
        <w:tc>
          <w:tcPr>
            <w:tcW w:w="5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1547">
            <w:pPr>
              <w:ind w:firstLine="1260" w:firstLineChars="600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年      月      日至      月      日</w:t>
            </w:r>
          </w:p>
        </w:tc>
      </w:tr>
      <w:tr w14:paraId="0B3A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89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E830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专家评审和现场审查人员</w:t>
            </w:r>
          </w:p>
        </w:tc>
      </w:tr>
      <w:tr w14:paraId="1C984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E06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姓名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3DB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职务或职称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CF55">
            <w:pPr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工作单位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4BA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联系方式</w:t>
            </w:r>
          </w:p>
        </w:tc>
      </w:tr>
      <w:tr w14:paraId="311A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6CDB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8326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F270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18CC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E21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CB31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6806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2360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7230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B9F8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02E1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9C56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86C9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F43F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6F57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E5DD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DE10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3190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FA75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49C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5466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3051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472F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D219">
            <w:pPr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410DD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312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编号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2E4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审    查    内    容</w:t>
            </w:r>
          </w:p>
        </w:tc>
        <w:tc>
          <w:tcPr>
            <w:tcW w:w="4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5B2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审查结论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201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主审人员签名</w:t>
            </w:r>
          </w:p>
        </w:tc>
      </w:tr>
      <w:tr w14:paraId="595F7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3C65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1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D22A">
            <w:pP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单位各类资质证件是否真实有效</w:t>
            </w:r>
          </w:p>
        </w:tc>
        <w:tc>
          <w:tcPr>
            <w:tcW w:w="4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A11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C3FB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0E31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931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2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B18B">
            <w:pP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技术负责人、其他各类爆破作业人员数量是否符合要求，缴纳的社会保险材料或商业保险是否真实有效</w:t>
            </w:r>
          </w:p>
        </w:tc>
        <w:tc>
          <w:tcPr>
            <w:tcW w:w="4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9DD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45F0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6F79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336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3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6298">
            <w:pP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储存库是否符合要求，安全评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  <w:lang w:eastAsia="zh-CN"/>
              </w:rPr>
              <w:t>价</w:t>
            </w: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报告与实际是否相符</w:t>
            </w:r>
          </w:p>
        </w:tc>
        <w:tc>
          <w:tcPr>
            <w:tcW w:w="4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004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44CD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E534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C40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4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680B">
            <w:pP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爆破施工机械设备是否配置合理，符合相关资质要求</w:t>
            </w:r>
          </w:p>
        </w:tc>
        <w:tc>
          <w:tcPr>
            <w:tcW w:w="4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CCA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6E1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378C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003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5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2523">
            <w:pP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注册资金、净资产是否符合相关资质要求（申请非营业性爆破作业单位许可证不需要提供此项材料）</w:t>
            </w:r>
          </w:p>
        </w:tc>
        <w:tc>
          <w:tcPr>
            <w:tcW w:w="4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FB23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E99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2964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63F1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6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5858">
            <w:pP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岗位设置是否合理，安全制度是否齐全</w:t>
            </w:r>
          </w:p>
        </w:tc>
        <w:tc>
          <w:tcPr>
            <w:tcW w:w="4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3B47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0ADA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5DC56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67A8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7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E0EE">
            <w:pP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自受理申请之日起前3年内是否发生重大及以上爆破作业责任事故。</w:t>
            </w:r>
          </w:p>
        </w:tc>
        <w:tc>
          <w:tcPr>
            <w:tcW w:w="4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E9AE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51CC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032D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260F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8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6D1E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审查过程中是否发现隐瞒有关情况或者提供虚假材料的。</w:t>
            </w:r>
          </w:p>
          <w:p w14:paraId="659B72A5">
            <w:pP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4C06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5274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2C6C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exact"/>
        </w:trPr>
        <w:tc>
          <w:tcPr>
            <w:tcW w:w="89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1B507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总体评审结论：</w:t>
            </w:r>
          </w:p>
          <w:p w14:paraId="4353B28B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36DFA508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0701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89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219B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参加评审民警签名：</w:t>
            </w:r>
          </w:p>
          <w:p w14:paraId="0CEFB7FA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6CC79446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11EC3D7B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  <w:p w14:paraId="26297A6D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 xml:space="preserve">       年    月    日</w:t>
            </w:r>
          </w:p>
        </w:tc>
      </w:tr>
      <w:tr w14:paraId="1DE1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9EF2">
            <w:pPr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</w:rPr>
              <w:t>备  注</w:t>
            </w:r>
          </w:p>
        </w:tc>
        <w:tc>
          <w:tcPr>
            <w:tcW w:w="81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5FA3">
            <w:pPr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</w:tbl>
    <w:p w14:paraId="3FC6871D">
      <w:pPr>
        <w:spacing w:line="600" w:lineRule="exac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0DB4815"/>
    <w:rsid w:val="62CA6624"/>
    <w:rsid w:val="649C326F"/>
    <w:rsid w:val="66B53B17"/>
    <w:rsid w:val="66BE5A3F"/>
    <w:rsid w:val="67626C7E"/>
    <w:rsid w:val="67695A56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11709</Words>
  <Characters>12311</Characters>
  <Lines>91</Lines>
  <Paragraphs>25</Paragraphs>
  <TotalTime>42</TotalTime>
  <ScaleCrop>false</ScaleCrop>
  <LinksUpToDate>false</LinksUpToDate>
  <CharactersWithSpaces>13637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2025-09-19T10:46:20Z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