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</w:t>
      </w: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>年1月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7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613"/>
        <w:gridCol w:w="2027"/>
        <w:gridCol w:w="1836"/>
        <w:gridCol w:w="5309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机关党办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764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吴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警官</w:t>
            </w:r>
          </w:p>
        </w:tc>
        <w:tc>
          <w:tcPr>
            <w:tcW w:w="3860" w:type="dxa"/>
            <w:gridSpan w:val="2"/>
          </w:tcPr>
          <w:p>
            <w:pPr>
              <w:rPr>
                <w:rFonts w:hint="default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联系电话：6712 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2542</w:t>
            </w:r>
          </w:p>
        </w:tc>
        <w:tc>
          <w:tcPr>
            <w:tcW w:w="5311" w:type="dxa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采购预算总金额：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149865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53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38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“护航新征程 歌颂新时代”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警营合唱比赛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详见附件</w:t>
            </w:r>
          </w:p>
        </w:tc>
        <w:tc>
          <w:tcPr>
            <w:tcW w:w="1832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 武汉市</w:t>
            </w:r>
          </w:p>
        </w:tc>
        <w:tc>
          <w:tcPr>
            <w:tcW w:w="5311" w:type="dxa"/>
          </w:tcPr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1、须将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项目名称和响应供应商名称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标注在响应文件封面并加盖公章密封好。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2、报价不能超过项目总预算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149865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询价单及附件均需加盖响应供应商印章，否则视为无效报价。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475" w:type="dxa"/>
            <w:gridSpan w:val="3"/>
            <w:vMerge w:val="restart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 报 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149" w:type="dxa"/>
            <w:vMerge w:val="continue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475" w:type="dxa"/>
            <w:gridSpan w:val="3"/>
            <w:vMerge w:val="continue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311" w:type="dxa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764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865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</w:p>
        </w:tc>
        <w:tc>
          <w:tcPr>
            <w:tcW w:w="5320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24"/>
        </w:rPr>
        <w:t>注：1、投标截止时间：202</w:t>
      </w:r>
      <w:r>
        <w:rPr>
          <w:rFonts w:hint="eastAsia" w:ascii="黑体" w:hAnsi="黑体" w:eastAsia="黑体"/>
          <w:sz w:val="24"/>
          <w:lang w:val="en-US" w:eastAsia="zh-CN"/>
        </w:rPr>
        <w:t>4</w:t>
      </w:r>
      <w:r>
        <w:rPr>
          <w:rFonts w:hint="eastAsia" w:ascii="黑体" w:hAnsi="黑体" w:eastAsia="黑体"/>
          <w:sz w:val="24"/>
        </w:rPr>
        <w:t>年1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日。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2、请投标供应商于202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日下</w:t>
      </w:r>
      <w:r>
        <w:rPr>
          <w:rFonts w:hint="eastAsia" w:ascii="黑体" w:hAnsi="黑体" w:eastAsia="黑体"/>
          <w:sz w:val="24"/>
        </w:rPr>
        <w:t>午4点前将投标文件密封送至湖北省公安厅(地址: 雄楚大街181号)传达室“政府采购投标箱”内。</w:t>
      </w:r>
    </w:p>
    <w:p>
      <w:pPr>
        <w:spacing w:line="440" w:lineRule="exact"/>
        <w:ind w:firstLine="420"/>
        <w:jc w:val="center"/>
        <w:rPr>
          <w:rFonts w:ascii="黑体" w:eastAsia="黑体" w:hAnsi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“护航新征程 歌颂新时代”警营合唱比赛项目采购需求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26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420" w:left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1.1项目名称：</w:t>
      </w:r>
      <w:r>
        <w:rPr>
          <w:rFonts w:hint="eastAsia" w:ascii="仿宋" w:hAnsi="仿宋" w:eastAsia="仿宋" w:cs="仿宋"/>
          <w:sz w:val="32"/>
          <w:szCs w:val="32"/>
        </w:rPr>
        <w:t>“护航新征程 歌颂新时代”警营合唱比赛；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1.2项目预算</w:t>
      </w:r>
      <w:r>
        <w:rPr>
          <w:rFonts w:hint="eastAsia" w:ascii="仿宋" w:hAnsi="仿宋" w:eastAsia="仿宋" w:cs="仿宋"/>
          <w:sz w:val="32"/>
          <w:szCs w:val="32"/>
        </w:rPr>
        <w:t>：149865元；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1.3项目内容概述：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深入学习宣传贯彻党的二十大精神，庆祝第四个“中国人民警察节”，进一步丰富警营文化生活，</w:t>
      </w:r>
      <w:r>
        <w:rPr>
          <w:rFonts w:hint="eastAsia" w:ascii="仿宋" w:hAnsi="仿宋" w:eastAsia="仿宋" w:cs="仿宋"/>
          <w:sz w:val="32"/>
          <w:szCs w:val="32"/>
        </w:rPr>
        <w:t>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近期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举办</w:t>
      </w:r>
      <w:r>
        <w:rPr>
          <w:rFonts w:hint="eastAsia" w:ascii="仿宋" w:hAnsi="仿宋" w:eastAsia="仿宋" w:cs="仿宋"/>
          <w:sz w:val="32"/>
          <w:szCs w:val="32"/>
        </w:rPr>
        <w:t>“护航新征程 歌颂新时代”警营合唱比赛。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2.1满足《中华人民共和国政府采购法》第二十二条规定，即：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/>
        <w:textAlignment w:val="auto"/>
        <w:rPr>
          <w:rFonts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: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商提供书面承诺或声明，或提供相应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申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申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明，或提供相应证明材料）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申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2.5本项目的特定资格要求：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200" w:firstLine="320" w:firstLineChars="100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(1)具备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相应专业资质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音响师、灯光师、视频师各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1名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（提供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eastAsia="zh-CN"/>
        </w:rPr>
        <w:t>以上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3名工作人员的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资质证明复印件）；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200" w:firstLine="320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(2)具有中国演出行业舞美工程企业综合技术资质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eastAsia="zh-CN"/>
        </w:rPr>
        <w:t>提供资质证书复印件）；</w:t>
      </w:r>
    </w:p>
    <w:p>
      <w:pPr>
        <w:spacing w:line="560" w:lineRule="exact"/>
        <w:ind w:firstLine="320" w:firstLineChars="1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三、具体采购需求</w:t>
      </w:r>
    </w:p>
    <w:tbl>
      <w:tblPr>
        <w:tblStyle w:val="7"/>
        <w:tblW w:w="1368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52"/>
        <w:gridCol w:w="1620"/>
        <w:gridCol w:w="1392"/>
        <w:gridCol w:w="948"/>
        <w:gridCol w:w="816"/>
        <w:gridCol w:w="876"/>
        <w:gridCol w:w="948"/>
        <w:gridCol w:w="1152"/>
        <w:gridCol w:w="4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总导演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副高或正高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总出勤8天，策划、走台、联排、彩排、演出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副高或正高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各出勤1天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奖杯制作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大号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30个奖杯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双8寸全频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Real sound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单18寸超低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Real sound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返送音箱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β3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中置补声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Real sound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专业音响</w:t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调音台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X32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天线放大器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AMS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AMS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无线话筒</w:t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AMS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电容话筒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话筒支架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音响专用</w:t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线槽板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TRUSS立柱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400*400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铁板配重，弹力布包立柱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光束灯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ACME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摇头染色灯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COB面光灯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摇头长条灯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ACME1230Q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舞台地面摆放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电脑切割灯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薄雾机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冷焰火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彩纸机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4层合唱台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铝合金舞台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12米宽，4层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舞台造景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拉绒地毯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COB灯带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舞台边沿、台阶装饰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背景搭建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18*4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具专业资质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服务人员含彩排，实际出勤2天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音响师助理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具专业资质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灯光师助理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具专业资质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搬运费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设备搬上下4楼礼堂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总计（元）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税金（元）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税后总计（元）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幼圆" w:hAnsi="幼圆" w:eastAsia="幼圆" w:cs="幼圆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ind w:firstLine="0" w:firstLineChars="0"/>
        <w:rPr>
          <w:rFonts w:ascii="仿宋" w:hAnsi="仿宋" w:eastAsia="仿宋" w:cs="仿宋"/>
          <w:kern w:val="0"/>
          <w:sz w:val="32"/>
          <w:szCs w:val="32"/>
        </w:rPr>
      </w:pPr>
    </w:p>
    <w:p>
      <w:pPr>
        <w:pStyle w:val="11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四、报价要求</w:t>
      </w:r>
    </w:p>
    <w:p>
      <w:pPr>
        <w:pStyle w:val="6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4.1根据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“三、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具体采购需求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的货物或服务内容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等进行明细报价，提供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“报价明细表”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，否则按无效响应处理；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4.2应对采购范围内的全部内容进行报价，不得缺项、漏项或只投其中部分，否则按无效响应处理；</w:t>
      </w:r>
    </w:p>
    <w:p>
      <w:pPr>
        <w:pStyle w:val="6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4.3报价应包含完成本项目全部内容可能发生的费用（包含但不仅限于税费、保险、人工、交通等）。</w:t>
      </w:r>
    </w:p>
    <w:p>
      <w:pPr>
        <w:pStyle w:val="6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4.4报价不得超过采购预算总金额，否则视为无效报价。</w:t>
      </w:r>
    </w:p>
    <w:p>
      <w:pPr>
        <w:pStyle w:val="11"/>
        <w:spacing w:before="0" w:beforeAutospacing="0" w:after="0" w:afterAutospacing="0" w:line="400" w:lineRule="atLeast"/>
        <w:ind w:right="26"/>
        <w:jc w:val="both"/>
        <w:rPr>
          <w:rFonts w:hint="eastAsia"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五</w:t>
      </w:r>
      <w:r>
        <w:rPr>
          <w:rFonts w:hint="eastAsia" w:ascii="黑体" w:eastAsia="黑体" w:hAnsiTheme="majorEastAsia" w:cstheme="majorEastAsia"/>
          <w:sz w:val="32"/>
          <w:szCs w:val="32"/>
        </w:rPr>
        <w:t>、其他服务要求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1服务期限：合同签订之日起至本项目（警营合唱比赛活动）结束当天。</w:t>
      </w:r>
      <w:bookmarkStart w:id="0" w:name="_GoBack"/>
      <w:bookmarkEnd w:id="0"/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5.2必须具备不少于两个相关活动业绩，提供完整合同复印件，并加盖公章。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5.3合理制作合唱比赛活动相关氛围宣传物料及展览相关标示牌。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负责按时完成舞台布景和拆撤全部工作。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需对合唱彩排及比赛现场相关设施进行全程维护，确保活动正常进行。</w:t>
      </w:r>
    </w:p>
    <w:p>
      <w:pPr>
        <w:pStyle w:val="11"/>
        <w:spacing w:before="0" w:beforeAutospacing="0" w:after="0" w:afterAutospacing="0" w:line="400" w:lineRule="atLeast"/>
        <w:ind w:right="26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其他未尽事宜，双方以合同方式约定。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5CF11"/>
    <w:multiLevelType w:val="singleLevel"/>
    <w:tmpl w:val="B245C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ZDY3YjI0M2ExZGFkNjMwNjY2ZDA0OTdlNzIyNjkifQ=="/>
  </w:docVars>
  <w:rsids>
    <w:rsidRoot w:val="00CE71A0"/>
    <w:rsid w:val="00214DCB"/>
    <w:rsid w:val="00360018"/>
    <w:rsid w:val="005072E4"/>
    <w:rsid w:val="00521D0A"/>
    <w:rsid w:val="00533631"/>
    <w:rsid w:val="00586FEC"/>
    <w:rsid w:val="006849CB"/>
    <w:rsid w:val="00913F7D"/>
    <w:rsid w:val="00985389"/>
    <w:rsid w:val="00CE71A0"/>
    <w:rsid w:val="01A47B44"/>
    <w:rsid w:val="04402DDD"/>
    <w:rsid w:val="04922423"/>
    <w:rsid w:val="04AA2247"/>
    <w:rsid w:val="04B213C1"/>
    <w:rsid w:val="06021ED4"/>
    <w:rsid w:val="06565D7C"/>
    <w:rsid w:val="09726820"/>
    <w:rsid w:val="0A0C3321"/>
    <w:rsid w:val="0A8F5AAE"/>
    <w:rsid w:val="0B275F39"/>
    <w:rsid w:val="0C39004B"/>
    <w:rsid w:val="0C9910B8"/>
    <w:rsid w:val="0C9F4665"/>
    <w:rsid w:val="0D240982"/>
    <w:rsid w:val="0DCF6E04"/>
    <w:rsid w:val="0E2826F4"/>
    <w:rsid w:val="0EBC7420"/>
    <w:rsid w:val="0F255CCE"/>
    <w:rsid w:val="108F32CA"/>
    <w:rsid w:val="10FB1368"/>
    <w:rsid w:val="11214C03"/>
    <w:rsid w:val="12AF0CEE"/>
    <w:rsid w:val="13207E3D"/>
    <w:rsid w:val="137B37B1"/>
    <w:rsid w:val="13E67037"/>
    <w:rsid w:val="13FDEE49"/>
    <w:rsid w:val="143F2545"/>
    <w:rsid w:val="14F12840"/>
    <w:rsid w:val="16290DB7"/>
    <w:rsid w:val="163D5A89"/>
    <w:rsid w:val="173C2D6C"/>
    <w:rsid w:val="17524232"/>
    <w:rsid w:val="178B4BCF"/>
    <w:rsid w:val="17DFDCCB"/>
    <w:rsid w:val="18C876D8"/>
    <w:rsid w:val="1A3836C7"/>
    <w:rsid w:val="1A79121D"/>
    <w:rsid w:val="1B1F4E7E"/>
    <w:rsid w:val="1BBE0589"/>
    <w:rsid w:val="1BED04B5"/>
    <w:rsid w:val="1BF7068A"/>
    <w:rsid w:val="1CCD5584"/>
    <w:rsid w:val="1F251EE8"/>
    <w:rsid w:val="1F3E6FFC"/>
    <w:rsid w:val="1F5614C8"/>
    <w:rsid w:val="1F5A72E2"/>
    <w:rsid w:val="1FF2424D"/>
    <w:rsid w:val="1FFF6A09"/>
    <w:rsid w:val="21EE2173"/>
    <w:rsid w:val="21EE4802"/>
    <w:rsid w:val="22522477"/>
    <w:rsid w:val="22BD7176"/>
    <w:rsid w:val="23AB3BDD"/>
    <w:rsid w:val="23B15D12"/>
    <w:rsid w:val="23BD427B"/>
    <w:rsid w:val="24673FF8"/>
    <w:rsid w:val="25B23A93"/>
    <w:rsid w:val="25B91208"/>
    <w:rsid w:val="261C4494"/>
    <w:rsid w:val="2631659E"/>
    <w:rsid w:val="26342442"/>
    <w:rsid w:val="265D5E6E"/>
    <w:rsid w:val="273C675F"/>
    <w:rsid w:val="275B3953"/>
    <w:rsid w:val="2839044E"/>
    <w:rsid w:val="285E1C60"/>
    <w:rsid w:val="298505A2"/>
    <w:rsid w:val="2B852ADC"/>
    <w:rsid w:val="2BA3136F"/>
    <w:rsid w:val="2C1125C1"/>
    <w:rsid w:val="2C596483"/>
    <w:rsid w:val="2CA3146B"/>
    <w:rsid w:val="2D4D35F3"/>
    <w:rsid w:val="2E466A10"/>
    <w:rsid w:val="2EB91B03"/>
    <w:rsid w:val="30284F2D"/>
    <w:rsid w:val="303E0AB7"/>
    <w:rsid w:val="3291620A"/>
    <w:rsid w:val="334503D9"/>
    <w:rsid w:val="33784CD4"/>
    <w:rsid w:val="34607A9C"/>
    <w:rsid w:val="36156B39"/>
    <w:rsid w:val="3658423D"/>
    <w:rsid w:val="37420445"/>
    <w:rsid w:val="375A12C0"/>
    <w:rsid w:val="382C5D4F"/>
    <w:rsid w:val="38806B05"/>
    <w:rsid w:val="38F0217A"/>
    <w:rsid w:val="38FD0155"/>
    <w:rsid w:val="39FFD286"/>
    <w:rsid w:val="3AFF85E1"/>
    <w:rsid w:val="3CA91085"/>
    <w:rsid w:val="3D3A734A"/>
    <w:rsid w:val="3DBF824F"/>
    <w:rsid w:val="3E5B7D8F"/>
    <w:rsid w:val="3F7F15E0"/>
    <w:rsid w:val="3FDD9DE3"/>
    <w:rsid w:val="40511861"/>
    <w:rsid w:val="410B153E"/>
    <w:rsid w:val="41A77552"/>
    <w:rsid w:val="41FD1C51"/>
    <w:rsid w:val="423A7D24"/>
    <w:rsid w:val="428B7CD8"/>
    <w:rsid w:val="42C6780A"/>
    <w:rsid w:val="43000262"/>
    <w:rsid w:val="43615DCA"/>
    <w:rsid w:val="441647C1"/>
    <w:rsid w:val="44983428"/>
    <w:rsid w:val="45252F0E"/>
    <w:rsid w:val="45E71EB6"/>
    <w:rsid w:val="46B12D46"/>
    <w:rsid w:val="46C40107"/>
    <w:rsid w:val="470874D1"/>
    <w:rsid w:val="499B044D"/>
    <w:rsid w:val="49E76902"/>
    <w:rsid w:val="4C7554F9"/>
    <w:rsid w:val="4CBE5DDA"/>
    <w:rsid w:val="4E4E1D31"/>
    <w:rsid w:val="4F5116E0"/>
    <w:rsid w:val="4FA71C3F"/>
    <w:rsid w:val="50772144"/>
    <w:rsid w:val="50791669"/>
    <w:rsid w:val="509239E2"/>
    <w:rsid w:val="5164690A"/>
    <w:rsid w:val="52F5E407"/>
    <w:rsid w:val="54204559"/>
    <w:rsid w:val="543B3885"/>
    <w:rsid w:val="54AE00FE"/>
    <w:rsid w:val="551C6015"/>
    <w:rsid w:val="5804289B"/>
    <w:rsid w:val="59B77A55"/>
    <w:rsid w:val="5A3317D1"/>
    <w:rsid w:val="5B3402E5"/>
    <w:rsid w:val="5B38118F"/>
    <w:rsid w:val="5BE04FA6"/>
    <w:rsid w:val="5D066FEF"/>
    <w:rsid w:val="5D36F4FD"/>
    <w:rsid w:val="5E901A71"/>
    <w:rsid w:val="5F3E1A98"/>
    <w:rsid w:val="605729A7"/>
    <w:rsid w:val="60E2BA33"/>
    <w:rsid w:val="612364C7"/>
    <w:rsid w:val="617B75A8"/>
    <w:rsid w:val="61D94A0C"/>
    <w:rsid w:val="62165C60"/>
    <w:rsid w:val="62195BD4"/>
    <w:rsid w:val="62B611F1"/>
    <w:rsid w:val="63A252D2"/>
    <w:rsid w:val="63E94CAF"/>
    <w:rsid w:val="646F5AE6"/>
    <w:rsid w:val="65A417D5"/>
    <w:rsid w:val="66DE9E36"/>
    <w:rsid w:val="672C55DE"/>
    <w:rsid w:val="68345957"/>
    <w:rsid w:val="684B2A0D"/>
    <w:rsid w:val="68F66048"/>
    <w:rsid w:val="6A00230F"/>
    <w:rsid w:val="6B0A6037"/>
    <w:rsid w:val="6B23239A"/>
    <w:rsid w:val="6BDEEF07"/>
    <w:rsid w:val="6C5A07E8"/>
    <w:rsid w:val="6C6A5A03"/>
    <w:rsid w:val="6CC801D2"/>
    <w:rsid w:val="6D6F4D34"/>
    <w:rsid w:val="6DCA3EEE"/>
    <w:rsid w:val="6DD41CEA"/>
    <w:rsid w:val="6E2661ED"/>
    <w:rsid w:val="6FF510DE"/>
    <w:rsid w:val="70111E05"/>
    <w:rsid w:val="701D013B"/>
    <w:rsid w:val="705D3C00"/>
    <w:rsid w:val="71082ED9"/>
    <w:rsid w:val="711C66C3"/>
    <w:rsid w:val="716D4DBF"/>
    <w:rsid w:val="717D9ED9"/>
    <w:rsid w:val="724F2681"/>
    <w:rsid w:val="72842BB4"/>
    <w:rsid w:val="72E51E40"/>
    <w:rsid w:val="738B7B06"/>
    <w:rsid w:val="73BF0179"/>
    <w:rsid w:val="73CD6872"/>
    <w:rsid w:val="73FCDC8C"/>
    <w:rsid w:val="75515B12"/>
    <w:rsid w:val="759622C6"/>
    <w:rsid w:val="759F4024"/>
    <w:rsid w:val="76C43A85"/>
    <w:rsid w:val="76DF89F0"/>
    <w:rsid w:val="76E57A72"/>
    <w:rsid w:val="77342046"/>
    <w:rsid w:val="774125AD"/>
    <w:rsid w:val="77E57024"/>
    <w:rsid w:val="77F574CA"/>
    <w:rsid w:val="782B3690"/>
    <w:rsid w:val="786F7A21"/>
    <w:rsid w:val="7A395C75"/>
    <w:rsid w:val="7A446BD2"/>
    <w:rsid w:val="7AD61E74"/>
    <w:rsid w:val="7B7621B0"/>
    <w:rsid w:val="7D272A0D"/>
    <w:rsid w:val="7DF91CCE"/>
    <w:rsid w:val="7E892F73"/>
    <w:rsid w:val="7EAFC64C"/>
    <w:rsid w:val="7EDB4B29"/>
    <w:rsid w:val="7F3BE3FB"/>
    <w:rsid w:val="7F4E24C7"/>
    <w:rsid w:val="7FCF6D7A"/>
    <w:rsid w:val="7FEA6FF4"/>
    <w:rsid w:val="7FEF790C"/>
    <w:rsid w:val="7FFB4D56"/>
    <w:rsid w:val="7FFCD3BF"/>
    <w:rsid w:val="A5BEF57E"/>
    <w:rsid w:val="AF1B844B"/>
    <w:rsid w:val="B35E1F60"/>
    <w:rsid w:val="BBEABBBC"/>
    <w:rsid w:val="BCEB36D9"/>
    <w:rsid w:val="DCEFD08C"/>
    <w:rsid w:val="EB37813B"/>
    <w:rsid w:val="EBE359FE"/>
    <w:rsid w:val="EF9F06FB"/>
    <w:rsid w:val="EFBF31D1"/>
    <w:rsid w:val="F3ADF49E"/>
    <w:rsid w:val="F6035DB5"/>
    <w:rsid w:val="F7BB20F1"/>
    <w:rsid w:val="FA37808B"/>
    <w:rsid w:val="FAEE7DBD"/>
    <w:rsid w:val="FBEB41A9"/>
    <w:rsid w:val="FD8DCEBF"/>
    <w:rsid w:val="FEAF0A57"/>
    <w:rsid w:val="FEB1D7BF"/>
    <w:rsid w:val="FEFEE555"/>
    <w:rsid w:val="FFFBA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First Indent 2"/>
    <w:basedOn w:val="3"/>
    <w:autoRedefine/>
    <w:qFormat/>
    <w:uiPriority w:val="99"/>
    <w:pPr>
      <w:spacing w:after="0"/>
      <w:ind w:left="0" w:leftChars="0"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paragraph" w:customStyle="1" w:styleId="11">
    <w:name w:val="p1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1B9B-8199-4B10-A865-7AD09F8FD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1515</Characters>
  <Lines>12</Lines>
  <Paragraphs>3</Paragraphs>
  <TotalTime>1</TotalTime>
  <ScaleCrop>false</ScaleCrop>
  <LinksUpToDate>false</LinksUpToDate>
  <CharactersWithSpaces>1777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2023-03-27T09:36:00Z</dcterms:created>
  <dc:creator>Administrator</dc:creator>
  <cp:lastModifiedBy>欧欧</cp:lastModifiedBy>
  <cp:lastPrinted>2023-10-09T03:30:00Z</cp:lastPrinted>
  <dcterms:modified xsi:type="dcterms:W3CDTF">2024-01-08T09:03:54Z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4881D577DCC1453BB0C9B71EE0E167EE_13</vt:lpwstr>
  </property>
</Properties>
</file>