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7C01" w14:textId="77777777" w:rsidR="00867192" w:rsidRDefault="00867192" w:rsidP="00867192">
      <w:pPr>
        <w:spacing w:line="560" w:lineRule="exact"/>
        <w:jc w:val="center"/>
        <w:rPr>
          <w:rFonts w:eastAsia="方正小标宋简体" w:cs="仿宋"/>
          <w:bCs/>
          <w:sz w:val="44"/>
          <w:szCs w:val="44"/>
        </w:rPr>
      </w:pPr>
      <w:bookmarkStart w:id="0" w:name="_Hlk201311679"/>
    </w:p>
    <w:p w14:paraId="57749647" w14:textId="08D7EB8F" w:rsidR="00867192" w:rsidRPr="003C6989" w:rsidRDefault="00867192" w:rsidP="00867192">
      <w:pPr>
        <w:spacing w:line="560" w:lineRule="exact"/>
        <w:jc w:val="center"/>
        <w:rPr>
          <w:rFonts w:eastAsia="方正小标宋简体" w:cs="仿宋"/>
          <w:bCs/>
          <w:sz w:val="44"/>
          <w:szCs w:val="44"/>
        </w:rPr>
      </w:pPr>
      <w:bookmarkStart w:id="1" w:name="_Hlk202884039"/>
      <w:r>
        <w:rPr>
          <w:rFonts w:eastAsia="方正小标宋简体" w:cs="仿宋" w:hint="eastAsia"/>
          <w:bCs/>
          <w:sz w:val="44"/>
          <w:szCs w:val="44"/>
        </w:rPr>
        <w:t>湖北省公安</w:t>
      </w:r>
      <w:r w:rsidRPr="003C6989">
        <w:rPr>
          <w:rFonts w:eastAsia="方正小标宋简体" w:cs="仿宋" w:hint="eastAsia"/>
          <w:bCs/>
          <w:sz w:val="44"/>
          <w:szCs w:val="44"/>
        </w:rPr>
        <w:t>厅制证中心</w:t>
      </w:r>
      <w:bookmarkEnd w:id="1"/>
      <w:r w:rsidRPr="003C6989">
        <w:rPr>
          <w:rFonts w:eastAsia="方正小标宋简体" w:cs="仿宋" w:hint="eastAsia"/>
          <w:bCs/>
          <w:sz w:val="44"/>
          <w:szCs w:val="44"/>
        </w:rPr>
        <w:t>档案管理系统项目需求</w:t>
      </w:r>
    </w:p>
    <w:p w14:paraId="4632CD1B" w14:textId="77777777" w:rsidR="00867192" w:rsidRPr="00867192" w:rsidRDefault="00867192" w:rsidP="00867192">
      <w:pPr>
        <w:pStyle w:val="a0"/>
        <w:rPr>
          <w:lang w:val="en-US" w:bidi="ar-SA"/>
        </w:rPr>
      </w:pPr>
    </w:p>
    <w:p w14:paraId="20B89C34" w14:textId="77777777" w:rsidR="00867192" w:rsidRPr="00867192" w:rsidRDefault="00867192" w:rsidP="00867192"/>
    <w:bookmarkEnd w:id="0"/>
    <w:p w14:paraId="5EBEE337" w14:textId="28757959" w:rsidR="00AE6D9D" w:rsidRPr="00867192" w:rsidRDefault="00000000" w:rsidP="00867192">
      <w:pPr>
        <w:spacing w:line="600" w:lineRule="exact"/>
        <w:ind w:firstLineChars="200" w:firstLine="643"/>
        <w:rPr>
          <w:rFonts w:eastAsia="仿宋_GB2312" w:cs="仿宋"/>
          <w:sz w:val="32"/>
          <w:szCs w:val="32"/>
        </w:rPr>
      </w:pPr>
      <w:r w:rsidRPr="00867192">
        <w:rPr>
          <w:rFonts w:eastAsia="仿宋_GB2312" w:cs="仿宋" w:hint="eastAsia"/>
          <w:b/>
          <w:bCs/>
          <w:sz w:val="32"/>
          <w:szCs w:val="32"/>
        </w:rPr>
        <w:t>一、项目名称：</w:t>
      </w:r>
      <w:r w:rsidR="00867192" w:rsidRPr="00867192">
        <w:rPr>
          <w:rFonts w:eastAsia="仿宋_GB2312" w:cs="仿宋" w:hint="eastAsia"/>
          <w:sz w:val="32"/>
          <w:szCs w:val="32"/>
        </w:rPr>
        <w:t>湖北省公安厅</w:t>
      </w:r>
      <w:r w:rsidRPr="00867192">
        <w:rPr>
          <w:rFonts w:eastAsia="仿宋_GB2312" w:cs="仿宋" w:hint="eastAsia"/>
          <w:sz w:val="32"/>
          <w:szCs w:val="32"/>
        </w:rPr>
        <w:t>制证中心档案管理系统项目</w:t>
      </w:r>
    </w:p>
    <w:p w14:paraId="5C1FA393" w14:textId="54D08196" w:rsidR="00AE6D9D" w:rsidRPr="00867192" w:rsidRDefault="00000000" w:rsidP="00867192">
      <w:pPr>
        <w:spacing w:line="600" w:lineRule="exact"/>
        <w:ind w:firstLineChars="200" w:firstLine="643"/>
        <w:rPr>
          <w:rFonts w:eastAsia="仿宋_GB2312" w:cs="仿宋"/>
          <w:sz w:val="32"/>
          <w:szCs w:val="32"/>
        </w:rPr>
      </w:pPr>
      <w:r w:rsidRPr="00867192">
        <w:rPr>
          <w:rFonts w:eastAsia="仿宋_GB2312" w:cs="仿宋" w:hint="eastAsia"/>
          <w:b/>
          <w:bCs/>
          <w:sz w:val="32"/>
          <w:szCs w:val="32"/>
        </w:rPr>
        <w:t>二、项目预算：</w:t>
      </w:r>
      <w:r w:rsidRPr="00867192">
        <w:rPr>
          <w:rFonts w:eastAsia="仿宋_GB2312" w:cs="仿宋" w:hint="eastAsia"/>
          <w:sz w:val="32"/>
          <w:szCs w:val="32"/>
        </w:rPr>
        <w:t>126</w:t>
      </w:r>
      <w:r w:rsidR="00347211">
        <w:rPr>
          <w:rFonts w:eastAsia="仿宋_GB2312" w:cs="仿宋" w:hint="eastAsia"/>
          <w:sz w:val="32"/>
          <w:szCs w:val="32"/>
        </w:rPr>
        <w:t>4</w:t>
      </w:r>
      <w:r w:rsidRPr="00867192">
        <w:rPr>
          <w:rFonts w:eastAsia="仿宋_GB2312" w:cs="仿宋" w:hint="eastAsia"/>
          <w:sz w:val="32"/>
          <w:szCs w:val="32"/>
        </w:rPr>
        <w:t>00</w:t>
      </w:r>
      <w:r w:rsidRPr="00867192">
        <w:rPr>
          <w:rFonts w:eastAsia="仿宋_GB2312" w:cs="仿宋" w:hint="eastAsia"/>
          <w:sz w:val="32"/>
          <w:szCs w:val="32"/>
        </w:rPr>
        <w:t>元</w:t>
      </w:r>
    </w:p>
    <w:p w14:paraId="2C269A3C" w14:textId="77777777" w:rsidR="00AE6D9D" w:rsidRPr="00867192" w:rsidRDefault="00000000" w:rsidP="00867192">
      <w:pPr>
        <w:spacing w:line="600" w:lineRule="exact"/>
        <w:ind w:firstLineChars="200" w:firstLine="643"/>
        <w:rPr>
          <w:rFonts w:eastAsia="仿宋_GB2312" w:cs="仿宋"/>
          <w:sz w:val="32"/>
          <w:szCs w:val="32"/>
        </w:rPr>
      </w:pPr>
      <w:r w:rsidRPr="00867192">
        <w:rPr>
          <w:rFonts w:eastAsia="仿宋_GB2312" w:cs="仿宋" w:hint="eastAsia"/>
          <w:b/>
          <w:bCs/>
          <w:sz w:val="32"/>
          <w:szCs w:val="32"/>
        </w:rPr>
        <w:t>三、项目概况：</w:t>
      </w:r>
      <w:r w:rsidRPr="00867192">
        <w:rPr>
          <w:rFonts w:eastAsia="仿宋_GB2312" w:cs="仿宋" w:hint="eastAsia"/>
          <w:sz w:val="32"/>
          <w:szCs w:val="32"/>
        </w:rPr>
        <w:t>为落实</w:t>
      </w:r>
      <w:bookmarkStart w:id="2" w:name="OLE_LINK6"/>
      <w:r w:rsidRPr="00867192">
        <w:rPr>
          <w:rFonts w:eastAsia="仿宋_GB2312" w:cs="仿宋" w:hint="eastAsia"/>
          <w:sz w:val="32"/>
          <w:szCs w:val="32"/>
        </w:rPr>
        <w:t>《中华人民共和国档案法</w:t>
      </w:r>
      <w:bookmarkStart w:id="3" w:name="OLE_LINK7"/>
      <w:r w:rsidRPr="00867192">
        <w:rPr>
          <w:rFonts w:eastAsia="仿宋_GB2312" w:cs="仿宋" w:hint="eastAsia"/>
          <w:sz w:val="32"/>
          <w:szCs w:val="32"/>
        </w:rPr>
        <w:t>》</w:t>
      </w:r>
      <w:bookmarkEnd w:id="2"/>
      <w:bookmarkEnd w:id="3"/>
      <w:r w:rsidRPr="00867192">
        <w:rPr>
          <w:rFonts w:eastAsia="仿宋_GB2312" w:cs="仿宋" w:hint="eastAsia"/>
          <w:sz w:val="32"/>
          <w:szCs w:val="32"/>
        </w:rPr>
        <w:t>《中华人民共和国档案法实施条例》《湖北省档案管理条例》关于档案管理和档案信息化建设有关要求，开展制证中心档案管理系统建设，配备必要硬件设施，对文书档案进行分级管理，完成存量档案数字化归档工作，确保文书档案“应归尽归、应收</w:t>
      </w:r>
      <w:proofErr w:type="gramStart"/>
      <w:r w:rsidRPr="00867192">
        <w:rPr>
          <w:rFonts w:eastAsia="仿宋_GB2312" w:cs="仿宋" w:hint="eastAsia"/>
          <w:sz w:val="32"/>
          <w:szCs w:val="32"/>
        </w:rPr>
        <w:t>应收</w:t>
      </w:r>
      <w:proofErr w:type="gramEnd"/>
      <w:r w:rsidRPr="00867192">
        <w:rPr>
          <w:rFonts w:eastAsia="仿宋_GB2312" w:cs="仿宋" w:hint="eastAsia"/>
          <w:sz w:val="32"/>
          <w:szCs w:val="32"/>
        </w:rPr>
        <w:t>”。</w:t>
      </w:r>
    </w:p>
    <w:p w14:paraId="71EB4D78" w14:textId="77777777" w:rsidR="00AE6D9D" w:rsidRPr="00867192" w:rsidRDefault="00000000" w:rsidP="00867192">
      <w:pPr>
        <w:pStyle w:val="2"/>
        <w:numPr>
          <w:ilvl w:val="0"/>
          <w:numId w:val="1"/>
        </w:numPr>
        <w:spacing w:before="0" w:after="0" w:line="600" w:lineRule="exact"/>
        <w:rPr>
          <w:rFonts w:ascii="Times New Roman" w:eastAsia="仿宋_GB2312" w:hAnsi="Times New Roman" w:cs="仿宋"/>
        </w:rPr>
      </w:pPr>
      <w:r w:rsidRPr="00867192">
        <w:rPr>
          <w:rFonts w:ascii="Times New Roman" w:eastAsia="仿宋_GB2312" w:hAnsi="Times New Roman" w:cs="仿宋" w:hint="eastAsia"/>
        </w:rPr>
        <w:t>资格要求</w:t>
      </w:r>
    </w:p>
    <w:p w14:paraId="6B07DDDE" w14:textId="77777777" w:rsidR="00AE6D9D" w:rsidRPr="00867192" w:rsidRDefault="00000000" w:rsidP="00867192">
      <w:pPr>
        <w:pStyle w:val="2"/>
        <w:spacing w:before="0" w:after="0" w:line="600" w:lineRule="exact"/>
        <w:ind w:firstLineChars="200" w:firstLine="640"/>
        <w:rPr>
          <w:rFonts w:ascii="Times New Roman" w:eastAsia="仿宋_GB2312" w:hAnsi="Times New Roman" w:cs="仿宋"/>
          <w:b w:val="0"/>
          <w:bCs w:val="0"/>
        </w:rPr>
      </w:pPr>
      <w:r w:rsidRPr="00867192">
        <w:rPr>
          <w:rFonts w:ascii="Times New Roman" w:eastAsia="仿宋_GB2312" w:hAnsi="Times New Roman" w:cs="仿宋" w:hint="eastAsia"/>
          <w:b w:val="0"/>
          <w:bCs w:val="0"/>
        </w:rPr>
        <w:t>4.1</w:t>
      </w:r>
      <w:r w:rsidRPr="00867192">
        <w:rPr>
          <w:rFonts w:ascii="Times New Roman" w:eastAsia="仿宋_GB2312" w:hAnsi="Times New Roman" w:cs="仿宋" w:hint="eastAsia"/>
          <w:b w:val="0"/>
          <w:bCs w:val="0"/>
        </w:rPr>
        <w:t>供应商必须是在中华人民共和国境内注册并取得营业执照的独立法人</w:t>
      </w:r>
      <w:r w:rsidRPr="00867192">
        <w:rPr>
          <w:rFonts w:ascii="Times New Roman" w:eastAsia="仿宋_GB2312" w:hAnsi="Times New Roman" w:cs="仿宋" w:hint="eastAsia"/>
          <w:u w:val="single"/>
        </w:rPr>
        <w:t>（附营业执照复印件）</w:t>
      </w:r>
      <w:r w:rsidRPr="00867192">
        <w:rPr>
          <w:rFonts w:ascii="Times New Roman" w:eastAsia="仿宋_GB2312" w:hAnsi="Times New Roman" w:cs="仿宋" w:hint="eastAsia"/>
        </w:rPr>
        <w:t>；</w:t>
      </w:r>
    </w:p>
    <w:p w14:paraId="75C9CF4C" w14:textId="636519E4" w:rsidR="00AE6D9D" w:rsidRPr="00867192" w:rsidRDefault="00000000" w:rsidP="00867192">
      <w:pPr>
        <w:spacing w:line="600" w:lineRule="exact"/>
        <w:ind w:firstLineChars="200" w:firstLine="640"/>
        <w:rPr>
          <w:rFonts w:eastAsia="仿宋_GB2312"/>
          <w:b/>
          <w:bCs/>
          <w:sz w:val="32"/>
          <w:szCs w:val="32"/>
        </w:rPr>
      </w:pPr>
      <w:r w:rsidRPr="00867192">
        <w:rPr>
          <w:rFonts w:eastAsia="仿宋_GB2312" w:cs="仿宋" w:hint="eastAsia"/>
          <w:sz w:val="32"/>
          <w:szCs w:val="32"/>
        </w:rPr>
        <w:t>4.</w:t>
      </w:r>
      <w:r w:rsidR="003B1BDB">
        <w:rPr>
          <w:rFonts w:eastAsia="仿宋_GB2312" w:cs="仿宋" w:hint="eastAsia"/>
          <w:sz w:val="32"/>
          <w:szCs w:val="32"/>
        </w:rPr>
        <w:t>2</w:t>
      </w:r>
      <w:r w:rsidRPr="00867192">
        <w:rPr>
          <w:rFonts w:eastAsia="仿宋_GB2312" w:cs="仿宋" w:hint="eastAsia"/>
          <w:sz w:val="32"/>
          <w:szCs w:val="32"/>
        </w:rPr>
        <w:t>供应商未被列入“信用中国”网站</w:t>
      </w:r>
      <w:r w:rsidRPr="00867192">
        <w:rPr>
          <w:rFonts w:eastAsia="仿宋_GB2312" w:cs="仿宋" w:hint="eastAsia"/>
          <w:sz w:val="32"/>
          <w:szCs w:val="32"/>
        </w:rPr>
        <w:t>(www.creditchina.gov.cn)</w:t>
      </w:r>
      <w:r w:rsidRPr="00867192">
        <w:rPr>
          <w:rFonts w:eastAsia="仿宋_GB2312" w:cs="仿宋" w:hint="eastAsia"/>
          <w:sz w:val="32"/>
          <w:szCs w:val="32"/>
        </w:rPr>
        <w:t>失信被执行人、重大税收违法案件当事人记录名单</w:t>
      </w:r>
      <w:r w:rsidRPr="00867192">
        <w:rPr>
          <w:rFonts w:eastAsia="仿宋_GB2312" w:cs="仿宋" w:hint="eastAsia"/>
          <w:sz w:val="32"/>
          <w:szCs w:val="32"/>
          <w:u w:val="single"/>
        </w:rPr>
        <w:t>（</w:t>
      </w:r>
      <w:r w:rsidRPr="00867192">
        <w:rPr>
          <w:rFonts w:eastAsia="仿宋_GB2312" w:cs="仿宋" w:hint="eastAsia"/>
          <w:b/>
          <w:bCs/>
          <w:sz w:val="32"/>
          <w:szCs w:val="32"/>
          <w:u w:val="single"/>
        </w:rPr>
        <w:t>提供询价公告发布之日后网页查询结果截图并加盖公章）</w:t>
      </w:r>
      <w:r w:rsidRPr="00867192">
        <w:rPr>
          <w:rFonts w:eastAsia="仿宋_GB2312" w:cs="仿宋" w:hint="eastAsia"/>
          <w:b/>
          <w:bCs/>
          <w:sz w:val="32"/>
          <w:szCs w:val="32"/>
        </w:rPr>
        <w:t>。</w:t>
      </w:r>
    </w:p>
    <w:p w14:paraId="0DC2F53B" w14:textId="77777777" w:rsidR="00AE6D9D" w:rsidRPr="00867192" w:rsidRDefault="00000000" w:rsidP="00867192">
      <w:pPr>
        <w:pStyle w:val="2"/>
        <w:numPr>
          <w:ilvl w:val="0"/>
          <w:numId w:val="1"/>
        </w:numPr>
        <w:spacing w:before="0" w:after="0" w:line="600" w:lineRule="exact"/>
        <w:rPr>
          <w:rFonts w:ascii="Times New Roman" w:eastAsia="仿宋_GB2312" w:hAnsi="Times New Roman" w:cs="仿宋"/>
        </w:rPr>
      </w:pPr>
      <w:r w:rsidRPr="00867192">
        <w:rPr>
          <w:rFonts w:ascii="Times New Roman" w:eastAsia="仿宋_GB2312" w:hAnsi="Times New Roman" w:cs="仿宋" w:hint="eastAsia"/>
        </w:rPr>
        <w:t>技术要求</w:t>
      </w:r>
    </w:p>
    <w:p w14:paraId="26ADFB87" w14:textId="77777777" w:rsidR="00AE6D9D" w:rsidRPr="00867192" w:rsidRDefault="00000000" w:rsidP="00867192">
      <w:pPr>
        <w:spacing w:line="600" w:lineRule="exact"/>
        <w:ind w:firstLineChars="200" w:firstLine="640"/>
        <w:rPr>
          <w:rFonts w:eastAsia="仿宋_GB2312" w:cs="仿宋"/>
          <w:sz w:val="32"/>
          <w:szCs w:val="32"/>
        </w:rPr>
      </w:pPr>
      <w:r w:rsidRPr="00867192">
        <w:rPr>
          <w:rFonts w:eastAsia="仿宋_GB2312" w:cs="仿宋" w:hint="eastAsia"/>
          <w:sz w:val="32"/>
          <w:szCs w:val="32"/>
        </w:rPr>
        <w:t xml:space="preserve">5.1 </w:t>
      </w:r>
      <w:r w:rsidRPr="00867192">
        <w:rPr>
          <w:rFonts w:eastAsia="仿宋_GB2312" w:cs="仿宋" w:hint="eastAsia"/>
          <w:sz w:val="32"/>
          <w:szCs w:val="32"/>
        </w:rPr>
        <w:t>基本要求：满足制证中心对文书档案、专业档案及涉密档案的管理需求，实现档案管理的数字化、规范化和安全化。数字档案馆系统采用</w:t>
      </w:r>
      <w:r w:rsidRPr="00867192">
        <w:rPr>
          <w:rFonts w:eastAsia="仿宋_GB2312" w:cs="仿宋" w:hint="eastAsia"/>
          <w:sz w:val="32"/>
          <w:szCs w:val="32"/>
        </w:rPr>
        <w:t xml:space="preserve"> B/S </w:t>
      </w:r>
      <w:r w:rsidRPr="00867192">
        <w:rPr>
          <w:rFonts w:eastAsia="仿宋_GB2312" w:cs="仿宋" w:hint="eastAsia"/>
          <w:sz w:val="32"/>
          <w:szCs w:val="32"/>
        </w:rPr>
        <w:t>结构，部署于中心自有服务器，用于存储一般性</w:t>
      </w:r>
      <w:proofErr w:type="gramStart"/>
      <w:r w:rsidRPr="00867192">
        <w:rPr>
          <w:rFonts w:eastAsia="仿宋_GB2312" w:cs="仿宋" w:hint="eastAsia"/>
          <w:sz w:val="32"/>
          <w:szCs w:val="32"/>
        </w:rPr>
        <w:t>非涉密文书</w:t>
      </w:r>
      <w:proofErr w:type="gramEnd"/>
      <w:r w:rsidRPr="00867192">
        <w:rPr>
          <w:rFonts w:eastAsia="仿宋_GB2312" w:cs="仿宋" w:hint="eastAsia"/>
          <w:sz w:val="32"/>
          <w:szCs w:val="32"/>
        </w:rPr>
        <w:t>档案，支持档案的录入、修改、删除、保存、</w:t>
      </w:r>
      <w:r w:rsidRPr="00867192">
        <w:rPr>
          <w:rFonts w:eastAsia="仿宋_GB2312" w:cs="仿宋" w:hint="eastAsia"/>
          <w:sz w:val="32"/>
          <w:szCs w:val="32"/>
        </w:rPr>
        <w:lastRenderedPageBreak/>
        <w:t>拷贝、检索、批量操作、编目整理等功能，方便多部门协同操作使用；单机版档案管理系统一体</w:t>
      </w:r>
      <w:proofErr w:type="gramStart"/>
      <w:r w:rsidRPr="00867192">
        <w:rPr>
          <w:rFonts w:eastAsia="仿宋_GB2312" w:cs="仿宋" w:hint="eastAsia"/>
          <w:sz w:val="32"/>
          <w:szCs w:val="32"/>
        </w:rPr>
        <w:t>机专门</w:t>
      </w:r>
      <w:proofErr w:type="gramEnd"/>
      <w:r w:rsidRPr="00867192">
        <w:rPr>
          <w:rFonts w:eastAsia="仿宋_GB2312" w:cs="仿宋" w:hint="eastAsia"/>
          <w:sz w:val="32"/>
          <w:szCs w:val="32"/>
        </w:rPr>
        <w:t>用于存储涉密档案，保障涉密信息安全；配备高速扫描仪与平板扫描仪，运用数据化处理平台</w:t>
      </w:r>
      <w:r w:rsidRPr="00867192">
        <w:rPr>
          <w:rFonts w:eastAsia="仿宋_GB2312" w:cs="仿宋" w:hint="eastAsia"/>
          <w:sz w:val="32"/>
          <w:szCs w:val="32"/>
        </w:rPr>
        <w:t>OCR</w:t>
      </w:r>
      <w:r w:rsidRPr="00867192">
        <w:rPr>
          <w:rFonts w:eastAsia="仿宋_GB2312" w:cs="仿宋" w:hint="eastAsia"/>
          <w:sz w:val="32"/>
          <w:szCs w:val="32"/>
        </w:rPr>
        <w:t>识别算法，提高档案数字化加工效率。</w:t>
      </w:r>
    </w:p>
    <w:p w14:paraId="700680F8" w14:textId="77777777" w:rsidR="00AE6D9D" w:rsidRPr="00867192" w:rsidRDefault="00000000" w:rsidP="00867192">
      <w:pPr>
        <w:pStyle w:val="2"/>
        <w:spacing w:before="0" w:after="0" w:line="600" w:lineRule="exact"/>
        <w:ind w:firstLineChars="200" w:firstLine="640"/>
        <w:rPr>
          <w:rFonts w:ascii="Times New Roman" w:eastAsia="仿宋_GB2312" w:hAnsi="Times New Roman" w:cs="仿宋"/>
          <w:b w:val="0"/>
          <w:bCs w:val="0"/>
        </w:rPr>
      </w:pPr>
      <w:r w:rsidRPr="00867192">
        <w:rPr>
          <w:rFonts w:ascii="Times New Roman" w:eastAsia="仿宋_GB2312" w:hAnsi="Times New Roman" w:cs="仿宋" w:hint="eastAsia"/>
          <w:b w:val="0"/>
          <w:bCs w:val="0"/>
        </w:rPr>
        <w:t xml:space="preserve">5.2 </w:t>
      </w:r>
      <w:r w:rsidRPr="00867192">
        <w:rPr>
          <w:rFonts w:ascii="Times New Roman" w:eastAsia="仿宋_GB2312" w:hAnsi="Times New Roman" w:cs="仿宋" w:hint="eastAsia"/>
          <w:b w:val="0"/>
          <w:bCs w:val="0"/>
        </w:rPr>
        <w:t>数字档案馆系统</w:t>
      </w:r>
    </w:p>
    <w:p w14:paraId="68B7955B" w14:textId="77777777" w:rsidR="00AE6D9D" w:rsidRPr="00867192" w:rsidRDefault="00000000" w:rsidP="00867192">
      <w:pPr>
        <w:pStyle w:val="2"/>
        <w:spacing w:before="0" w:after="0" w:line="600" w:lineRule="exact"/>
        <w:ind w:firstLineChars="200" w:firstLine="640"/>
        <w:rPr>
          <w:rFonts w:ascii="Times New Roman" w:eastAsia="仿宋_GB2312" w:hAnsi="Times New Roman" w:cs="仿宋"/>
          <w:b w:val="0"/>
          <w:bCs w:val="0"/>
        </w:rPr>
      </w:pPr>
      <w:r w:rsidRPr="00867192">
        <w:rPr>
          <w:rFonts w:ascii="Times New Roman" w:eastAsia="仿宋_GB2312" w:hAnsi="Times New Roman" w:cs="仿宋" w:hint="eastAsia"/>
          <w:b w:val="0"/>
          <w:bCs w:val="0"/>
        </w:rPr>
        <w:t>数字档案馆系统采用</w:t>
      </w:r>
      <w:r w:rsidRPr="00867192">
        <w:rPr>
          <w:rFonts w:ascii="Times New Roman" w:eastAsia="仿宋_GB2312" w:hAnsi="Times New Roman" w:cs="仿宋" w:hint="eastAsia"/>
          <w:b w:val="0"/>
          <w:bCs w:val="0"/>
        </w:rPr>
        <w:t>B/S</w:t>
      </w:r>
      <w:r w:rsidRPr="00867192">
        <w:rPr>
          <w:rFonts w:ascii="Times New Roman" w:eastAsia="仿宋_GB2312" w:hAnsi="Times New Roman" w:cs="仿宋" w:hint="eastAsia"/>
          <w:b w:val="0"/>
          <w:bCs w:val="0"/>
        </w:rPr>
        <w:t>结构，管理制证中心</w:t>
      </w:r>
      <w:proofErr w:type="gramStart"/>
      <w:r w:rsidRPr="00867192">
        <w:rPr>
          <w:rFonts w:ascii="Times New Roman" w:eastAsia="仿宋_GB2312" w:hAnsi="Times New Roman" w:cs="仿宋" w:hint="eastAsia"/>
          <w:b w:val="0"/>
          <w:bCs w:val="0"/>
        </w:rPr>
        <w:t>非涉密文书</w:t>
      </w:r>
      <w:proofErr w:type="gramEnd"/>
      <w:r w:rsidRPr="00867192">
        <w:rPr>
          <w:rFonts w:ascii="Times New Roman" w:eastAsia="仿宋_GB2312" w:hAnsi="Times New Roman" w:cs="仿宋" w:hint="eastAsia"/>
          <w:b w:val="0"/>
          <w:bCs w:val="0"/>
        </w:rPr>
        <w:t>档案，实现纸质传统档案和电子档案的全流程分级管理，包含著录管理、原文管理、档案归档、档案查询、全文检索、借阅管理、档案销毁、电子库房、数据迁移等功能模块。软件及数据安装部署在中心机房服务器和数据库，中心各科室可通过现有公安网电脑访问使用，满足档案管理的信息化、网络化的要求，并预留接口与厅机关档案管理系统无缝对接，需实现用户权限的互认、功能和数据的无缝融合等需求。</w:t>
      </w:r>
    </w:p>
    <w:p w14:paraId="09582C5C" w14:textId="77777777" w:rsidR="00AE6D9D" w:rsidRPr="00867192" w:rsidRDefault="00000000" w:rsidP="00867192">
      <w:pPr>
        <w:pStyle w:val="2"/>
        <w:spacing w:before="0" w:after="0" w:line="600" w:lineRule="exact"/>
        <w:ind w:firstLineChars="200" w:firstLine="640"/>
        <w:rPr>
          <w:rFonts w:ascii="Times New Roman" w:eastAsia="仿宋_GB2312" w:hAnsi="Times New Roman" w:cs="仿宋"/>
          <w:b w:val="0"/>
          <w:bCs w:val="0"/>
        </w:rPr>
      </w:pPr>
      <w:r w:rsidRPr="00867192">
        <w:rPr>
          <w:rFonts w:ascii="Times New Roman" w:eastAsia="仿宋_GB2312" w:hAnsi="Times New Roman" w:cs="仿宋" w:hint="eastAsia"/>
          <w:b w:val="0"/>
          <w:bCs w:val="0"/>
        </w:rPr>
        <w:t xml:space="preserve">5.3 </w:t>
      </w:r>
      <w:bookmarkStart w:id="4" w:name="_Hlk201324896"/>
      <w:r w:rsidRPr="00867192">
        <w:rPr>
          <w:rFonts w:ascii="Times New Roman" w:eastAsia="仿宋_GB2312" w:hAnsi="Times New Roman" w:cs="仿宋" w:hint="eastAsia"/>
          <w:b w:val="0"/>
          <w:bCs w:val="0"/>
        </w:rPr>
        <w:t>档案管理系统一体机（单机版）</w:t>
      </w:r>
      <w:bookmarkEnd w:id="4"/>
    </w:p>
    <w:p w14:paraId="72C6B31B" w14:textId="77777777" w:rsidR="00AE6D9D" w:rsidRPr="00867192" w:rsidRDefault="00000000" w:rsidP="00867192">
      <w:pPr>
        <w:spacing w:line="600" w:lineRule="exact"/>
        <w:ind w:firstLineChars="200" w:firstLine="640"/>
        <w:rPr>
          <w:rFonts w:eastAsia="仿宋_GB2312" w:cs="仿宋"/>
          <w:sz w:val="32"/>
          <w:szCs w:val="32"/>
        </w:rPr>
      </w:pPr>
      <w:r w:rsidRPr="00867192">
        <w:rPr>
          <w:rFonts w:eastAsia="仿宋_GB2312" w:cs="仿宋" w:hint="eastAsia"/>
          <w:sz w:val="32"/>
          <w:szCs w:val="32"/>
        </w:rPr>
        <w:t>档案管理系统一体机（单机版）用于管理和存储中心涉密类文书档案电子版，包含一台国产电脑（含显示器、键盘、鼠标等），并预装单机版档案系统、操作系统、办公软件和杀毒软件。单机版档案系统具备档案管理、档案利用、统计分析、系统管理和后台维护等功能模块。数字档案馆系统数据能导入到本系统之中。</w:t>
      </w:r>
    </w:p>
    <w:p w14:paraId="0FB60EEB" w14:textId="77777777" w:rsidR="00AE6D9D" w:rsidRPr="00867192" w:rsidRDefault="00000000" w:rsidP="00867192">
      <w:pPr>
        <w:spacing w:line="600" w:lineRule="exact"/>
        <w:ind w:firstLineChars="200" w:firstLine="640"/>
        <w:rPr>
          <w:rFonts w:eastAsia="仿宋_GB2312" w:cs="仿宋"/>
          <w:sz w:val="32"/>
          <w:szCs w:val="32"/>
        </w:rPr>
      </w:pPr>
      <w:r w:rsidRPr="00867192">
        <w:rPr>
          <w:rFonts w:eastAsia="仿宋_GB2312" w:cs="仿宋" w:hint="eastAsia"/>
          <w:sz w:val="32"/>
          <w:szCs w:val="32"/>
        </w:rPr>
        <w:t xml:space="preserve">5.4 </w:t>
      </w:r>
      <w:r w:rsidRPr="00867192">
        <w:rPr>
          <w:rFonts w:eastAsia="仿宋_GB2312" w:cs="仿宋" w:hint="eastAsia"/>
          <w:sz w:val="32"/>
          <w:szCs w:val="32"/>
        </w:rPr>
        <w:t>档案数据化服务平台（租用）</w:t>
      </w:r>
    </w:p>
    <w:p w14:paraId="041D1BF8" w14:textId="77777777" w:rsidR="00AE6D9D" w:rsidRPr="00867192" w:rsidRDefault="00000000" w:rsidP="00867192">
      <w:pPr>
        <w:spacing w:line="600" w:lineRule="exact"/>
        <w:ind w:firstLineChars="200" w:firstLine="640"/>
        <w:rPr>
          <w:rFonts w:eastAsia="仿宋_GB2312" w:cs="仿宋"/>
          <w:b/>
          <w:bCs/>
          <w:sz w:val="32"/>
          <w:szCs w:val="32"/>
        </w:rPr>
      </w:pPr>
      <w:r w:rsidRPr="00867192">
        <w:rPr>
          <w:rFonts w:eastAsia="仿宋_GB2312" w:cs="仿宋" w:hint="eastAsia"/>
          <w:sz w:val="32"/>
          <w:szCs w:val="32"/>
        </w:rPr>
        <w:t>为减少档案管理过程中大量的著录、图像处理与数据清洗工</w:t>
      </w:r>
      <w:r w:rsidRPr="00867192">
        <w:rPr>
          <w:rFonts w:eastAsia="仿宋_GB2312" w:cs="仿宋" w:hint="eastAsia"/>
          <w:sz w:val="32"/>
          <w:szCs w:val="32"/>
        </w:rPr>
        <w:lastRenderedPageBreak/>
        <w:t>作，提高档案数字化效率和质量，需租用档案数据化平台。平台搭载</w:t>
      </w:r>
      <w:r w:rsidRPr="00867192">
        <w:rPr>
          <w:rFonts w:eastAsia="仿宋_GB2312" w:cs="仿宋" w:hint="eastAsia"/>
          <w:sz w:val="32"/>
          <w:szCs w:val="32"/>
        </w:rPr>
        <w:t>AI</w:t>
      </w:r>
      <w:r w:rsidRPr="00867192">
        <w:rPr>
          <w:rFonts w:eastAsia="仿宋_GB2312" w:cs="仿宋" w:hint="eastAsia"/>
          <w:sz w:val="32"/>
          <w:szCs w:val="32"/>
        </w:rPr>
        <w:t>图像识别、结构化提取和智能分类等核心模块，运用机器学习算法对档案数字化自加工和著录流程进行智能化赋能。</w:t>
      </w:r>
    </w:p>
    <w:p w14:paraId="6BC6A885" w14:textId="77777777" w:rsidR="00AE6D9D" w:rsidRPr="00867192" w:rsidRDefault="00000000" w:rsidP="00867192">
      <w:pPr>
        <w:spacing w:line="600" w:lineRule="exact"/>
        <w:rPr>
          <w:rFonts w:eastAsia="仿宋_GB2312" w:cs="仿宋"/>
          <w:sz w:val="32"/>
          <w:szCs w:val="32"/>
        </w:rPr>
      </w:pPr>
      <w:r w:rsidRPr="00867192">
        <w:rPr>
          <w:rFonts w:eastAsia="仿宋_GB2312" w:cs="仿宋" w:hint="eastAsia"/>
          <w:sz w:val="32"/>
          <w:szCs w:val="32"/>
        </w:rPr>
        <w:t xml:space="preserve">    </w:t>
      </w:r>
      <w:r w:rsidRPr="00867192">
        <w:rPr>
          <w:rFonts w:eastAsia="仿宋_GB2312" w:cs="仿宋" w:hint="eastAsia"/>
          <w:sz w:val="32"/>
          <w:szCs w:val="32"/>
        </w:rPr>
        <w:t>租用内容和时间期限：租用时间一年。内容包含档案数据化服务平台、针对制证中心各类档案进行建模服务，由于档案</w:t>
      </w:r>
      <w:proofErr w:type="gramStart"/>
      <w:r w:rsidRPr="00867192">
        <w:rPr>
          <w:rFonts w:eastAsia="仿宋_GB2312" w:cs="仿宋" w:hint="eastAsia"/>
          <w:sz w:val="32"/>
          <w:szCs w:val="32"/>
        </w:rPr>
        <w:t>数据化需利用</w:t>
      </w:r>
      <w:proofErr w:type="gramEnd"/>
      <w:r w:rsidRPr="00867192">
        <w:rPr>
          <w:rFonts w:eastAsia="仿宋_GB2312" w:cs="仿宋" w:hint="eastAsia"/>
          <w:sz w:val="32"/>
          <w:szCs w:val="32"/>
        </w:rPr>
        <w:t>人工智能等技术来完成图像处理、智能编目等任务，因此还包含一台带</w:t>
      </w:r>
      <w:r w:rsidRPr="00867192">
        <w:rPr>
          <w:rFonts w:eastAsia="仿宋_GB2312" w:cs="仿宋" w:hint="eastAsia"/>
          <w:sz w:val="32"/>
          <w:szCs w:val="32"/>
        </w:rPr>
        <w:t>2</w:t>
      </w:r>
      <w:r w:rsidRPr="00867192">
        <w:rPr>
          <w:rFonts w:eastAsia="仿宋_GB2312" w:cs="仿宋" w:hint="eastAsia"/>
          <w:sz w:val="32"/>
          <w:szCs w:val="32"/>
        </w:rPr>
        <w:t>块</w:t>
      </w:r>
      <w:r w:rsidRPr="00867192">
        <w:rPr>
          <w:rFonts w:eastAsia="仿宋_GB2312" w:cs="仿宋" w:hint="eastAsia"/>
          <w:sz w:val="32"/>
          <w:szCs w:val="32"/>
        </w:rPr>
        <w:t>GPU</w:t>
      </w:r>
      <w:r w:rsidRPr="00867192">
        <w:rPr>
          <w:rFonts w:eastAsia="仿宋_GB2312" w:cs="仿宋" w:hint="eastAsia"/>
          <w:sz w:val="32"/>
          <w:szCs w:val="32"/>
        </w:rPr>
        <w:t>的服务器，支持系统深度学习和数据化服务平台的稳定运行。服务器基本配置如下：</w:t>
      </w:r>
    </w:p>
    <w:p w14:paraId="607717DC" w14:textId="77777777" w:rsidR="00AE6D9D" w:rsidRPr="00867192" w:rsidRDefault="00000000" w:rsidP="00867192">
      <w:pPr>
        <w:pStyle w:val="af"/>
        <w:numPr>
          <w:ilvl w:val="0"/>
          <w:numId w:val="2"/>
        </w:numPr>
        <w:spacing w:line="600" w:lineRule="exact"/>
        <w:ind w:firstLineChars="0"/>
        <w:rPr>
          <w:rFonts w:eastAsia="仿宋_GB2312" w:cs="仿宋"/>
          <w:sz w:val="32"/>
          <w:szCs w:val="32"/>
        </w:rPr>
      </w:pPr>
      <w:r w:rsidRPr="00867192">
        <w:rPr>
          <w:rFonts w:eastAsia="仿宋_GB2312" w:cs="仿宋" w:hint="eastAsia"/>
          <w:sz w:val="32"/>
          <w:szCs w:val="32"/>
        </w:rPr>
        <w:t>处理器：配置</w:t>
      </w:r>
      <w:r w:rsidRPr="00867192">
        <w:rPr>
          <w:rFonts w:eastAsia="仿宋_GB2312" w:cs="仿宋" w:hint="eastAsia"/>
          <w:sz w:val="32"/>
          <w:szCs w:val="32"/>
        </w:rPr>
        <w:t>2</w:t>
      </w:r>
      <w:r w:rsidRPr="00867192">
        <w:rPr>
          <w:rFonts w:eastAsia="仿宋_GB2312" w:cs="仿宋" w:hint="eastAsia"/>
          <w:sz w:val="32"/>
          <w:szCs w:val="32"/>
        </w:rPr>
        <w:t>颗</w:t>
      </w:r>
      <w:r w:rsidRPr="00867192">
        <w:rPr>
          <w:rFonts w:eastAsia="仿宋_GB2312" w:cs="仿宋" w:hint="eastAsia"/>
          <w:sz w:val="32"/>
          <w:szCs w:val="32"/>
        </w:rPr>
        <w:t>INTEL 5218</w:t>
      </w:r>
      <w:r w:rsidRPr="00867192">
        <w:rPr>
          <w:rFonts w:eastAsia="仿宋_GB2312" w:cs="仿宋" w:hint="eastAsia"/>
          <w:sz w:val="32"/>
          <w:szCs w:val="32"/>
        </w:rPr>
        <w:t>，核心数</w:t>
      </w:r>
      <w:r w:rsidRPr="00867192">
        <w:rPr>
          <w:rFonts w:eastAsia="仿宋_GB2312" w:cs="仿宋" w:hint="eastAsia"/>
          <w:sz w:val="32"/>
          <w:szCs w:val="32"/>
        </w:rPr>
        <w:t>16</w:t>
      </w:r>
      <w:r w:rsidRPr="00867192">
        <w:rPr>
          <w:rFonts w:eastAsia="仿宋_GB2312" w:cs="仿宋" w:hint="eastAsia"/>
          <w:sz w:val="32"/>
          <w:szCs w:val="32"/>
        </w:rPr>
        <w:t>，主频</w:t>
      </w:r>
      <w:r w:rsidRPr="00867192">
        <w:rPr>
          <w:rFonts w:eastAsia="仿宋_GB2312" w:cs="仿宋" w:hint="eastAsia"/>
          <w:sz w:val="32"/>
          <w:szCs w:val="32"/>
        </w:rPr>
        <w:t>2.3GHz</w:t>
      </w:r>
      <w:r w:rsidRPr="00867192">
        <w:rPr>
          <w:rFonts w:eastAsia="仿宋_GB2312" w:cs="仿宋" w:hint="eastAsia"/>
          <w:sz w:val="32"/>
          <w:szCs w:val="32"/>
        </w:rPr>
        <w:t>；</w:t>
      </w:r>
    </w:p>
    <w:p w14:paraId="7D902C35" w14:textId="77777777" w:rsidR="00AE6D9D" w:rsidRPr="00867192" w:rsidRDefault="00000000" w:rsidP="00867192">
      <w:pPr>
        <w:pStyle w:val="af"/>
        <w:numPr>
          <w:ilvl w:val="0"/>
          <w:numId w:val="2"/>
        </w:numPr>
        <w:spacing w:line="600" w:lineRule="exact"/>
        <w:ind w:firstLineChars="0"/>
        <w:rPr>
          <w:rFonts w:eastAsia="仿宋_GB2312" w:cs="仿宋"/>
          <w:sz w:val="32"/>
          <w:szCs w:val="32"/>
        </w:rPr>
      </w:pPr>
      <w:r w:rsidRPr="00867192">
        <w:rPr>
          <w:rFonts w:eastAsia="仿宋_GB2312" w:cs="仿宋" w:hint="eastAsia"/>
          <w:sz w:val="32"/>
          <w:szCs w:val="32"/>
        </w:rPr>
        <w:t>内存：配置</w:t>
      </w:r>
      <w:r w:rsidRPr="00867192">
        <w:rPr>
          <w:rFonts w:eastAsia="仿宋_GB2312" w:cs="仿宋" w:hint="eastAsia"/>
          <w:sz w:val="32"/>
          <w:szCs w:val="32"/>
        </w:rPr>
        <w:t>2</w:t>
      </w:r>
      <w:r w:rsidRPr="00867192">
        <w:rPr>
          <w:rFonts w:eastAsia="仿宋_GB2312" w:cs="仿宋" w:hint="eastAsia"/>
          <w:sz w:val="32"/>
          <w:szCs w:val="32"/>
        </w:rPr>
        <w:t>条</w:t>
      </w:r>
      <w:r w:rsidRPr="00867192">
        <w:rPr>
          <w:rFonts w:eastAsia="仿宋_GB2312" w:cs="仿宋" w:hint="eastAsia"/>
          <w:sz w:val="32"/>
          <w:szCs w:val="32"/>
        </w:rPr>
        <w:t>32GB DDR4 ECC REG</w:t>
      </w:r>
      <w:r w:rsidRPr="00867192">
        <w:rPr>
          <w:rFonts w:eastAsia="仿宋_GB2312" w:cs="仿宋" w:hint="eastAsia"/>
          <w:sz w:val="32"/>
          <w:szCs w:val="32"/>
        </w:rPr>
        <w:t>内存；</w:t>
      </w:r>
    </w:p>
    <w:p w14:paraId="38BAF4DA" w14:textId="77777777" w:rsidR="00AE6D9D" w:rsidRPr="00867192" w:rsidRDefault="00000000" w:rsidP="00867192">
      <w:pPr>
        <w:pStyle w:val="af"/>
        <w:numPr>
          <w:ilvl w:val="0"/>
          <w:numId w:val="2"/>
        </w:numPr>
        <w:spacing w:line="600" w:lineRule="exact"/>
        <w:ind w:firstLineChars="0"/>
        <w:rPr>
          <w:rFonts w:eastAsia="仿宋_GB2312" w:cs="仿宋"/>
          <w:sz w:val="32"/>
          <w:szCs w:val="32"/>
        </w:rPr>
      </w:pPr>
      <w:r w:rsidRPr="00867192">
        <w:rPr>
          <w:rFonts w:eastAsia="仿宋_GB2312" w:cs="仿宋" w:hint="eastAsia"/>
          <w:sz w:val="32"/>
          <w:szCs w:val="32"/>
        </w:rPr>
        <w:t>硬盘：配置</w:t>
      </w:r>
      <w:r w:rsidRPr="00867192">
        <w:rPr>
          <w:rFonts w:eastAsia="仿宋_GB2312" w:cs="仿宋" w:hint="eastAsia"/>
          <w:sz w:val="32"/>
          <w:szCs w:val="32"/>
        </w:rPr>
        <w:t>2</w:t>
      </w:r>
      <w:r w:rsidRPr="00867192">
        <w:rPr>
          <w:rFonts w:eastAsia="仿宋_GB2312" w:cs="仿宋" w:hint="eastAsia"/>
          <w:sz w:val="32"/>
          <w:szCs w:val="32"/>
        </w:rPr>
        <w:t>块</w:t>
      </w:r>
      <w:r w:rsidRPr="00867192">
        <w:rPr>
          <w:rFonts w:eastAsia="仿宋_GB2312" w:cs="仿宋" w:hint="eastAsia"/>
          <w:sz w:val="32"/>
          <w:szCs w:val="32"/>
        </w:rPr>
        <w:t>600GB 10K SAS</w:t>
      </w:r>
      <w:r w:rsidRPr="00867192">
        <w:rPr>
          <w:rFonts w:eastAsia="仿宋_GB2312" w:cs="仿宋" w:hint="eastAsia"/>
          <w:sz w:val="32"/>
          <w:szCs w:val="32"/>
        </w:rPr>
        <w:t>热拔插硬盘，</w:t>
      </w:r>
      <w:r w:rsidRPr="00867192">
        <w:rPr>
          <w:rFonts w:eastAsia="仿宋_GB2312" w:cs="仿宋" w:hint="eastAsia"/>
          <w:sz w:val="32"/>
          <w:szCs w:val="32"/>
        </w:rPr>
        <w:t>1</w:t>
      </w:r>
      <w:r w:rsidRPr="00867192">
        <w:rPr>
          <w:rFonts w:eastAsia="仿宋_GB2312" w:cs="仿宋" w:hint="eastAsia"/>
          <w:sz w:val="32"/>
          <w:szCs w:val="32"/>
        </w:rPr>
        <w:t>块</w:t>
      </w:r>
      <w:r w:rsidRPr="00867192">
        <w:rPr>
          <w:rFonts w:eastAsia="仿宋_GB2312" w:cs="仿宋" w:hint="eastAsia"/>
          <w:sz w:val="32"/>
          <w:szCs w:val="32"/>
        </w:rPr>
        <w:t xml:space="preserve">480G SSD </w:t>
      </w:r>
      <w:r w:rsidRPr="00867192">
        <w:rPr>
          <w:rFonts w:eastAsia="仿宋_GB2312" w:cs="仿宋" w:hint="eastAsia"/>
          <w:sz w:val="32"/>
          <w:szCs w:val="32"/>
        </w:rPr>
        <w:t>硬盘；</w:t>
      </w:r>
    </w:p>
    <w:p w14:paraId="4F09BDB2" w14:textId="77777777" w:rsidR="00AE6D9D" w:rsidRPr="00867192" w:rsidRDefault="00000000" w:rsidP="00867192">
      <w:pPr>
        <w:pStyle w:val="af"/>
        <w:numPr>
          <w:ilvl w:val="0"/>
          <w:numId w:val="2"/>
        </w:numPr>
        <w:spacing w:line="600" w:lineRule="exact"/>
        <w:ind w:firstLineChars="0"/>
        <w:rPr>
          <w:rFonts w:eastAsia="仿宋_GB2312" w:cs="仿宋"/>
          <w:sz w:val="32"/>
          <w:szCs w:val="32"/>
        </w:rPr>
      </w:pPr>
      <w:r w:rsidRPr="00867192">
        <w:rPr>
          <w:rFonts w:eastAsia="仿宋_GB2312" w:cs="仿宋" w:hint="eastAsia"/>
          <w:sz w:val="32"/>
          <w:szCs w:val="32"/>
        </w:rPr>
        <w:t>计算</w:t>
      </w:r>
      <w:r w:rsidRPr="00867192">
        <w:rPr>
          <w:rFonts w:eastAsia="仿宋_GB2312" w:cs="仿宋"/>
          <w:sz w:val="32"/>
          <w:szCs w:val="32"/>
        </w:rPr>
        <w:t>图形显卡：</w:t>
      </w:r>
      <w:r w:rsidRPr="00867192">
        <w:rPr>
          <w:rFonts w:eastAsia="仿宋_GB2312" w:cs="仿宋" w:hint="eastAsia"/>
          <w:sz w:val="32"/>
          <w:szCs w:val="32"/>
        </w:rPr>
        <w:t>配置</w:t>
      </w:r>
      <w:r w:rsidRPr="00867192">
        <w:rPr>
          <w:rFonts w:eastAsia="仿宋_GB2312" w:cs="仿宋" w:hint="eastAsia"/>
          <w:sz w:val="32"/>
          <w:szCs w:val="32"/>
        </w:rPr>
        <w:t>2</w:t>
      </w:r>
      <w:r w:rsidRPr="00867192">
        <w:rPr>
          <w:rFonts w:eastAsia="仿宋_GB2312" w:cs="仿宋" w:hint="eastAsia"/>
          <w:sz w:val="32"/>
          <w:szCs w:val="32"/>
        </w:rPr>
        <w:t>块</w:t>
      </w:r>
      <w:r w:rsidRPr="00867192">
        <w:rPr>
          <w:rFonts w:eastAsia="仿宋_GB2312" w:cs="仿宋" w:hint="eastAsia"/>
          <w:sz w:val="32"/>
          <w:szCs w:val="32"/>
        </w:rPr>
        <w:t>NV</w:t>
      </w:r>
      <w:r w:rsidRPr="00867192">
        <w:rPr>
          <w:rFonts w:eastAsia="仿宋_GB2312" w:cs="仿宋"/>
          <w:sz w:val="32"/>
          <w:szCs w:val="32"/>
        </w:rPr>
        <w:t xml:space="preserve"> </w:t>
      </w:r>
      <w:r w:rsidRPr="00867192">
        <w:rPr>
          <w:rFonts w:eastAsia="仿宋_GB2312" w:cs="仿宋" w:hint="eastAsia"/>
          <w:sz w:val="32"/>
          <w:szCs w:val="32"/>
        </w:rPr>
        <w:t>TESLA</w:t>
      </w:r>
      <w:r w:rsidRPr="00867192">
        <w:rPr>
          <w:rFonts w:eastAsia="仿宋_GB2312" w:cs="仿宋"/>
          <w:sz w:val="32"/>
          <w:szCs w:val="32"/>
        </w:rPr>
        <w:t xml:space="preserve"> </w:t>
      </w:r>
      <w:r w:rsidRPr="00867192">
        <w:rPr>
          <w:rFonts w:eastAsia="仿宋_GB2312" w:cs="仿宋" w:hint="eastAsia"/>
          <w:sz w:val="32"/>
          <w:szCs w:val="32"/>
        </w:rPr>
        <w:t>T4-E3x16</w:t>
      </w:r>
      <w:r w:rsidRPr="00867192">
        <w:rPr>
          <w:rFonts w:eastAsia="仿宋_GB2312" w:cs="仿宋"/>
          <w:sz w:val="32"/>
          <w:szCs w:val="32"/>
        </w:rPr>
        <w:t xml:space="preserve"> </w:t>
      </w:r>
      <w:r w:rsidRPr="00867192">
        <w:rPr>
          <w:rFonts w:eastAsia="仿宋_GB2312" w:cs="仿宋" w:hint="eastAsia"/>
          <w:sz w:val="32"/>
          <w:szCs w:val="32"/>
        </w:rPr>
        <w:t>16GB 75W</w:t>
      </w:r>
      <w:proofErr w:type="gramStart"/>
      <w:r w:rsidRPr="00867192">
        <w:rPr>
          <w:rFonts w:eastAsia="仿宋_GB2312" w:cs="仿宋" w:hint="eastAsia"/>
          <w:sz w:val="32"/>
          <w:szCs w:val="32"/>
        </w:rPr>
        <w:t>单宽</w:t>
      </w:r>
      <w:proofErr w:type="gramEnd"/>
      <w:r w:rsidRPr="00867192">
        <w:rPr>
          <w:rFonts w:eastAsia="仿宋_GB2312" w:cs="仿宋" w:hint="eastAsia"/>
          <w:sz w:val="32"/>
          <w:szCs w:val="32"/>
        </w:rPr>
        <w:t>GPU</w:t>
      </w:r>
      <w:r w:rsidRPr="00867192">
        <w:rPr>
          <w:rFonts w:eastAsia="仿宋_GB2312" w:cs="仿宋" w:hint="eastAsia"/>
          <w:sz w:val="32"/>
          <w:szCs w:val="32"/>
        </w:rPr>
        <w:t>卡。</w:t>
      </w:r>
    </w:p>
    <w:p w14:paraId="4B24E10E" w14:textId="77777777" w:rsidR="00867192" w:rsidRDefault="00867192" w:rsidP="00867192"/>
    <w:p w14:paraId="3F9BE8DA" w14:textId="77777777" w:rsidR="00867192" w:rsidRDefault="00867192" w:rsidP="00867192">
      <w:pPr>
        <w:pStyle w:val="a0"/>
        <w:rPr>
          <w:lang w:val="en-US" w:bidi="ar-SA"/>
        </w:rPr>
      </w:pPr>
    </w:p>
    <w:p w14:paraId="600983CF" w14:textId="77777777" w:rsidR="00867192" w:rsidRDefault="00867192" w:rsidP="00867192"/>
    <w:p w14:paraId="2C5794FB" w14:textId="77777777" w:rsidR="00867192" w:rsidRPr="00867192" w:rsidRDefault="00867192" w:rsidP="00867192">
      <w:pPr>
        <w:pStyle w:val="a0"/>
        <w:rPr>
          <w:lang w:val="en-US" w:bidi="ar-SA"/>
        </w:rPr>
      </w:pPr>
    </w:p>
    <w:p w14:paraId="090749B7" w14:textId="77777777" w:rsidR="00867192" w:rsidRDefault="00867192">
      <w:pPr>
        <w:numPr>
          <w:ilvl w:val="0"/>
          <w:numId w:val="1"/>
        </w:numPr>
        <w:spacing w:line="600" w:lineRule="exact"/>
        <w:rPr>
          <w:rFonts w:eastAsia="仿宋_GB2312" w:cs="仿宋"/>
          <w:b/>
          <w:bCs/>
          <w:sz w:val="30"/>
          <w:szCs w:val="30"/>
        </w:rPr>
        <w:sectPr w:rsidR="00867192" w:rsidSect="00867192">
          <w:headerReference w:type="default" r:id="rId7"/>
          <w:footerReference w:type="even" r:id="rId8"/>
          <w:footerReference w:type="default" r:id="rId9"/>
          <w:footerReference w:type="first" r:id="rId10"/>
          <w:pgSz w:w="11906" w:h="16838"/>
          <w:pgMar w:top="2098" w:right="1474" w:bottom="1985" w:left="1588" w:header="851" w:footer="794" w:gutter="0"/>
          <w:pgNumType w:fmt="numberInDash"/>
          <w:cols w:space="720"/>
          <w:titlePg/>
          <w:docGrid w:type="linesAndChars" w:linePitch="312"/>
        </w:sectPr>
      </w:pPr>
    </w:p>
    <w:p w14:paraId="2335D1AC" w14:textId="77777777" w:rsidR="00AE6D9D" w:rsidRDefault="00000000">
      <w:pPr>
        <w:numPr>
          <w:ilvl w:val="0"/>
          <w:numId w:val="1"/>
        </w:numPr>
        <w:spacing w:line="600" w:lineRule="exact"/>
        <w:rPr>
          <w:rFonts w:eastAsia="仿宋_GB2312" w:cs="仿宋"/>
          <w:b/>
          <w:bCs/>
          <w:sz w:val="30"/>
          <w:szCs w:val="30"/>
        </w:rPr>
      </w:pPr>
      <w:r>
        <w:rPr>
          <w:rFonts w:eastAsia="仿宋_GB2312" w:cs="仿宋" w:hint="eastAsia"/>
          <w:b/>
          <w:bCs/>
          <w:sz w:val="30"/>
          <w:szCs w:val="30"/>
        </w:rPr>
        <w:lastRenderedPageBreak/>
        <w:t>功能或硬件参数需求明细</w:t>
      </w:r>
    </w:p>
    <w:tbl>
      <w:tblPr>
        <w:tblW w:w="15735" w:type="dxa"/>
        <w:tblInd w:w="-719" w:type="dxa"/>
        <w:tblLook w:val="04A0" w:firstRow="1" w:lastRow="0" w:firstColumn="1" w:lastColumn="0" w:noHBand="0" w:noVBand="1"/>
      </w:tblPr>
      <w:tblGrid>
        <w:gridCol w:w="709"/>
        <w:gridCol w:w="1985"/>
        <w:gridCol w:w="12190"/>
        <w:gridCol w:w="851"/>
      </w:tblGrid>
      <w:tr w:rsidR="00AA6965" w14:paraId="00AB978F" w14:textId="77777777" w:rsidTr="00867192">
        <w:trPr>
          <w:trHeight w:val="1180"/>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0AA677" w14:textId="77777777" w:rsidR="00AA6965" w:rsidRDefault="00AA6965">
            <w:pPr>
              <w:widowControl/>
              <w:spacing w:line="400" w:lineRule="exact"/>
              <w:jc w:val="center"/>
              <w:rPr>
                <w:rFonts w:eastAsia="黑体" w:cs="宋体"/>
                <w:color w:val="000000"/>
                <w:kern w:val="0"/>
                <w:sz w:val="28"/>
                <w:szCs w:val="28"/>
              </w:rPr>
            </w:pPr>
            <w:bookmarkStart w:id="5" w:name="OLE_LINK20"/>
            <w:r>
              <w:rPr>
                <w:rFonts w:eastAsia="黑体" w:cs="宋体" w:hint="eastAsia"/>
                <w:color w:val="000000"/>
                <w:kern w:val="0"/>
                <w:sz w:val="28"/>
                <w:szCs w:val="28"/>
              </w:rPr>
              <w:t>序号</w:t>
            </w:r>
          </w:p>
        </w:tc>
        <w:tc>
          <w:tcPr>
            <w:tcW w:w="1985" w:type="dxa"/>
            <w:tcBorders>
              <w:top w:val="single" w:sz="8" w:space="0" w:color="auto"/>
              <w:left w:val="nil"/>
              <w:bottom w:val="single" w:sz="8" w:space="0" w:color="auto"/>
              <w:right w:val="single" w:sz="8" w:space="0" w:color="auto"/>
            </w:tcBorders>
            <w:shd w:val="clear" w:color="auto" w:fill="auto"/>
            <w:vAlign w:val="center"/>
          </w:tcPr>
          <w:p w14:paraId="4EA118B8" w14:textId="77777777" w:rsidR="00AA6965" w:rsidRDefault="00AA6965">
            <w:pPr>
              <w:widowControl/>
              <w:spacing w:line="400" w:lineRule="exact"/>
              <w:jc w:val="center"/>
              <w:rPr>
                <w:rFonts w:eastAsia="黑体" w:cs="宋体"/>
                <w:color w:val="000000"/>
                <w:kern w:val="0"/>
                <w:sz w:val="28"/>
                <w:szCs w:val="28"/>
              </w:rPr>
            </w:pPr>
            <w:r>
              <w:rPr>
                <w:rFonts w:eastAsia="黑体" w:cs="宋体" w:hint="eastAsia"/>
                <w:color w:val="000000"/>
                <w:kern w:val="0"/>
                <w:sz w:val="28"/>
                <w:szCs w:val="28"/>
              </w:rPr>
              <w:t>名称</w:t>
            </w:r>
          </w:p>
        </w:tc>
        <w:tc>
          <w:tcPr>
            <w:tcW w:w="12190" w:type="dxa"/>
            <w:tcBorders>
              <w:top w:val="single" w:sz="8" w:space="0" w:color="auto"/>
              <w:left w:val="nil"/>
              <w:bottom w:val="single" w:sz="8" w:space="0" w:color="auto"/>
              <w:right w:val="single" w:sz="8" w:space="0" w:color="auto"/>
            </w:tcBorders>
            <w:shd w:val="clear" w:color="auto" w:fill="auto"/>
            <w:vAlign w:val="center"/>
          </w:tcPr>
          <w:p w14:paraId="153E1D7E" w14:textId="77777777" w:rsidR="00AA6965" w:rsidRDefault="00AA6965">
            <w:pPr>
              <w:widowControl/>
              <w:spacing w:line="400" w:lineRule="exact"/>
              <w:jc w:val="center"/>
              <w:rPr>
                <w:rFonts w:eastAsia="黑体" w:cs="宋体"/>
                <w:color w:val="000000"/>
                <w:kern w:val="0"/>
                <w:sz w:val="28"/>
                <w:szCs w:val="28"/>
              </w:rPr>
            </w:pPr>
            <w:r>
              <w:rPr>
                <w:rFonts w:eastAsia="黑体" w:cs="宋体" w:hint="eastAsia"/>
                <w:color w:val="000000"/>
                <w:kern w:val="0"/>
                <w:sz w:val="28"/>
                <w:szCs w:val="28"/>
              </w:rPr>
              <w:t>功能或参数</w:t>
            </w:r>
          </w:p>
        </w:tc>
        <w:tc>
          <w:tcPr>
            <w:tcW w:w="851" w:type="dxa"/>
            <w:tcBorders>
              <w:top w:val="single" w:sz="8" w:space="0" w:color="auto"/>
              <w:left w:val="nil"/>
              <w:bottom w:val="nil"/>
              <w:right w:val="single" w:sz="8" w:space="0" w:color="auto"/>
            </w:tcBorders>
            <w:shd w:val="clear" w:color="auto" w:fill="auto"/>
            <w:vAlign w:val="center"/>
          </w:tcPr>
          <w:p w14:paraId="1F9FAC97" w14:textId="77777777" w:rsidR="00AA6965" w:rsidRDefault="00AA6965">
            <w:pPr>
              <w:widowControl/>
              <w:spacing w:line="400" w:lineRule="exact"/>
              <w:jc w:val="center"/>
              <w:rPr>
                <w:rFonts w:eastAsia="黑体" w:cs="宋体"/>
                <w:color w:val="000000"/>
                <w:kern w:val="0"/>
                <w:sz w:val="28"/>
                <w:szCs w:val="28"/>
              </w:rPr>
            </w:pPr>
            <w:r>
              <w:rPr>
                <w:rFonts w:eastAsia="黑体" w:cs="宋体" w:hint="eastAsia"/>
                <w:color w:val="000000"/>
                <w:kern w:val="0"/>
                <w:sz w:val="28"/>
                <w:szCs w:val="28"/>
              </w:rPr>
              <w:t>单位</w:t>
            </w:r>
          </w:p>
          <w:p w14:paraId="0AFE2BAA" w14:textId="77777777" w:rsidR="00AA6965" w:rsidRDefault="00AA6965">
            <w:pPr>
              <w:widowControl/>
              <w:spacing w:line="400" w:lineRule="exact"/>
              <w:jc w:val="center"/>
              <w:rPr>
                <w:rFonts w:eastAsia="黑体" w:cs="宋体"/>
                <w:color w:val="000000"/>
                <w:kern w:val="0"/>
                <w:sz w:val="28"/>
                <w:szCs w:val="28"/>
              </w:rPr>
            </w:pPr>
            <w:r>
              <w:rPr>
                <w:rFonts w:eastAsia="黑体" w:cs="宋体" w:hint="eastAsia"/>
                <w:color w:val="000000"/>
                <w:kern w:val="0"/>
                <w:sz w:val="28"/>
                <w:szCs w:val="28"/>
              </w:rPr>
              <w:t>及数量</w:t>
            </w:r>
          </w:p>
        </w:tc>
      </w:tr>
      <w:tr w:rsidR="00AA6965" w14:paraId="07326783" w14:textId="77777777" w:rsidTr="00867192">
        <w:trPr>
          <w:trHeight w:val="1960"/>
        </w:trPr>
        <w:tc>
          <w:tcPr>
            <w:tcW w:w="709" w:type="dxa"/>
            <w:tcBorders>
              <w:top w:val="nil"/>
              <w:left w:val="single" w:sz="8" w:space="0" w:color="auto"/>
              <w:bottom w:val="single" w:sz="8" w:space="0" w:color="auto"/>
              <w:right w:val="single" w:sz="8" w:space="0" w:color="auto"/>
            </w:tcBorders>
            <w:shd w:val="clear" w:color="auto" w:fill="auto"/>
            <w:vAlign w:val="center"/>
          </w:tcPr>
          <w:p w14:paraId="51E1E725" w14:textId="77777777" w:rsidR="00AA6965" w:rsidRDefault="00AA6965">
            <w:pPr>
              <w:widowControl/>
              <w:spacing w:line="400" w:lineRule="exact"/>
              <w:jc w:val="center"/>
              <w:rPr>
                <w:rFonts w:eastAsia="等线"/>
                <w:color w:val="000000"/>
                <w:kern w:val="0"/>
                <w:sz w:val="28"/>
                <w:szCs w:val="28"/>
              </w:rPr>
            </w:pPr>
            <w:r>
              <w:rPr>
                <w:rFonts w:eastAsia="等线"/>
                <w:color w:val="000000"/>
                <w:kern w:val="0"/>
                <w:sz w:val="28"/>
                <w:szCs w:val="28"/>
              </w:rPr>
              <w:t>1</w:t>
            </w:r>
          </w:p>
        </w:tc>
        <w:tc>
          <w:tcPr>
            <w:tcW w:w="1985" w:type="dxa"/>
            <w:tcBorders>
              <w:top w:val="nil"/>
              <w:left w:val="nil"/>
              <w:bottom w:val="single" w:sz="8" w:space="0" w:color="auto"/>
              <w:right w:val="single" w:sz="8" w:space="0" w:color="auto"/>
            </w:tcBorders>
            <w:shd w:val="clear" w:color="auto" w:fill="auto"/>
            <w:vAlign w:val="center"/>
          </w:tcPr>
          <w:p w14:paraId="626D57FF"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数字档案馆系统</w:t>
            </w:r>
            <w:r>
              <w:rPr>
                <w:rFonts w:eastAsia="仿宋_GB2312" w:cs="宋体" w:hint="eastAsia"/>
                <w:color w:val="000000"/>
                <w:kern w:val="0"/>
                <w:sz w:val="24"/>
              </w:rPr>
              <w:br/>
            </w:r>
            <w:r>
              <w:rPr>
                <w:rFonts w:eastAsia="仿宋_GB2312" w:cs="宋体" w:hint="eastAsia"/>
                <w:color w:val="000000"/>
                <w:kern w:val="0"/>
                <w:sz w:val="24"/>
              </w:rPr>
              <w:t>（公安网端）</w:t>
            </w:r>
          </w:p>
        </w:tc>
        <w:tc>
          <w:tcPr>
            <w:tcW w:w="12190" w:type="dxa"/>
            <w:tcBorders>
              <w:top w:val="nil"/>
              <w:left w:val="nil"/>
              <w:bottom w:val="single" w:sz="8" w:space="0" w:color="auto"/>
              <w:right w:val="single" w:sz="8" w:space="0" w:color="auto"/>
            </w:tcBorders>
            <w:shd w:val="clear" w:color="auto" w:fill="auto"/>
            <w:vAlign w:val="center"/>
          </w:tcPr>
          <w:p w14:paraId="7CE8F7C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w:t>
            </w:r>
            <w:r>
              <w:rPr>
                <w:rFonts w:eastAsia="仿宋_GB2312" w:cs="宋体" w:hint="eastAsia"/>
                <w:color w:val="000000"/>
                <w:kern w:val="0"/>
                <w:sz w:val="24"/>
              </w:rPr>
              <w:t>、著录管理：能对公安机关档案以及用户自定义的档案类型进行统一管理，具备新增、修改、删除、保存、查询、拷贝、审核、查询导出、整理卷内文件、自动生成档号、录入时复制当前文件、显示档案存放位置功能。</w:t>
            </w:r>
          </w:p>
          <w:p w14:paraId="483E331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w:t>
            </w:r>
            <w:r>
              <w:rPr>
                <w:rFonts w:eastAsia="仿宋_GB2312" w:cs="宋体" w:hint="eastAsia"/>
                <w:color w:val="000000"/>
                <w:kern w:val="0"/>
                <w:sz w:val="24"/>
              </w:rPr>
              <w:t>、备考表：能填写案卷备考表信息或对按件备考表进行管理，按件备考表管理具备新增、修改、删除、检索、打印功能。</w:t>
            </w:r>
          </w:p>
          <w:p w14:paraId="4357BF30"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w:t>
            </w:r>
            <w:r>
              <w:rPr>
                <w:rFonts w:eastAsia="仿宋_GB2312" w:cs="宋体" w:hint="eastAsia"/>
                <w:color w:val="000000"/>
                <w:kern w:val="0"/>
                <w:sz w:val="24"/>
              </w:rPr>
              <w:t>、缺号明细：能检查指定</w:t>
            </w:r>
            <w:proofErr w:type="gramStart"/>
            <w:r>
              <w:rPr>
                <w:rFonts w:eastAsia="仿宋_GB2312" w:cs="宋体" w:hint="eastAsia"/>
                <w:color w:val="000000"/>
                <w:kern w:val="0"/>
                <w:sz w:val="24"/>
              </w:rPr>
              <w:t>档号段的</w:t>
            </w:r>
            <w:proofErr w:type="gramEnd"/>
            <w:r>
              <w:rPr>
                <w:rFonts w:eastAsia="仿宋_GB2312" w:cs="宋体" w:hint="eastAsia"/>
                <w:color w:val="000000"/>
                <w:kern w:val="0"/>
                <w:sz w:val="24"/>
              </w:rPr>
              <w:t>缺号明细，并能根据用户选中的档案条目信息获取其对应的</w:t>
            </w:r>
            <w:proofErr w:type="gramStart"/>
            <w:r>
              <w:rPr>
                <w:rFonts w:eastAsia="仿宋_GB2312" w:cs="宋体" w:hint="eastAsia"/>
                <w:color w:val="000000"/>
                <w:kern w:val="0"/>
                <w:sz w:val="24"/>
              </w:rPr>
              <w:t>档号段信息</w:t>
            </w:r>
            <w:proofErr w:type="gramEnd"/>
            <w:r>
              <w:rPr>
                <w:rFonts w:eastAsia="仿宋_GB2312" w:cs="宋体" w:hint="eastAsia"/>
                <w:color w:val="000000"/>
                <w:kern w:val="0"/>
                <w:sz w:val="24"/>
              </w:rPr>
              <w:t>。</w:t>
            </w:r>
          </w:p>
          <w:p w14:paraId="01542687" w14:textId="71530B4E"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w:t>
            </w:r>
            <w:r>
              <w:rPr>
                <w:rFonts w:eastAsia="仿宋_GB2312" w:cs="宋体" w:hint="eastAsia"/>
                <w:color w:val="000000"/>
                <w:kern w:val="0"/>
                <w:sz w:val="24"/>
              </w:rPr>
              <w:t>、扫描：具备普通扫描、高级扫描、卷内文件高速扫描功能，支持</w:t>
            </w:r>
            <w:r w:rsidR="002B78E3" w:rsidRPr="002B78E3">
              <w:rPr>
                <w:rFonts w:eastAsia="仿宋_GB2312" w:cs="宋体"/>
                <w:color w:val="000000"/>
                <w:kern w:val="0"/>
                <w:sz w:val="24"/>
              </w:rPr>
              <w:t>TWAIN</w:t>
            </w:r>
            <w:r>
              <w:rPr>
                <w:rFonts w:eastAsia="仿宋_GB2312" w:cs="宋体" w:hint="eastAsia"/>
                <w:color w:val="000000"/>
                <w:kern w:val="0"/>
                <w:sz w:val="24"/>
              </w:rPr>
              <w:t>接口的</w:t>
            </w:r>
            <w:proofErr w:type="gramStart"/>
            <w:r>
              <w:rPr>
                <w:rFonts w:eastAsia="仿宋_GB2312" w:cs="宋体" w:hint="eastAsia"/>
                <w:color w:val="000000"/>
                <w:kern w:val="0"/>
                <w:sz w:val="24"/>
              </w:rPr>
              <w:t>高拍仪</w:t>
            </w:r>
            <w:proofErr w:type="gramEnd"/>
            <w:r>
              <w:rPr>
                <w:rFonts w:eastAsia="仿宋_GB2312" w:cs="宋体" w:hint="eastAsia"/>
                <w:color w:val="000000"/>
                <w:kern w:val="0"/>
                <w:sz w:val="24"/>
              </w:rPr>
              <w:t>、高速扫描仪、平板扫描仪。其中卷内文件高速扫描功能可实现纸质文件批量扫描上传，并能与卷内文件目录一一对应。</w:t>
            </w:r>
          </w:p>
          <w:p w14:paraId="75ACCEC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w:t>
            </w:r>
            <w:r>
              <w:rPr>
                <w:rFonts w:eastAsia="仿宋_GB2312" w:cs="宋体" w:hint="eastAsia"/>
                <w:color w:val="000000"/>
                <w:kern w:val="0"/>
                <w:sz w:val="24"/>
              </w:rPr>
              <w:t>、上传原文：能对原文进行管理，具备上传、查看、删除、</w:t>
            </w:r>
            <w:proofErr w:type="gramStart"/>
            <w:r>
              <w:rPr>
                <w:rFonts w:eastAsia="仿宋_GB2312" w:cs="宋体" w:hint="eastAsia"/>
                <w:color w:val="000000"/>
                <w:kern w:val="0"/>
                <w:sz w:val="24"/>
              </w:rPr>
              <w:t>调序功能</w:t>
            </w:r>
            <w:proofErr w:type="gramEnd"/>
            <w:r>
              <w:rPr>
                <w:rFonts w:eastAsia="仿宋_GB2312" w:cs="宋体" w:hint="eastAsia"/>
                <w:color w:val="000000"/>
                <w:kern w:val="0"/>
                <w:sz w:val="24"/>
              </w:rPr>
              <w:t>。</w:t>
            </w:r>
          </w:p>
          <w:p w14:paraId="37ED259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w:t>
            </w:r>
            <w:r>
              <w:rPr>
                <w:rFonts w:eastAsia="仿宋_GB2312" w:cs="宋体" w:hint="eastAsia"/>
                <w:color w:val="000000"/>
                <w:kern w:val="0"/>
                <w:sz w:val="24"/>
              </w:rPr>
              <w:t>、快捷打印：能根据不同归档方式打印案卷封面、卷内目录、案卷目录、案卷全引目录、案卷备考表、按件封面、按件目录。</w:t>
            </w:r>
          </w:p>
          <w:p w14:paraId="66B44F3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7</w:t>
            </w:r>
            <w:r>
              <w:rPr>
                <w:rFonts w:eastAsia="仿宋_GB2312" w:cs="宋体" w:hint="eastAsia"/>
                <w:color w:val="000000"/>
                <w:kern w:val="0"/>
                <w:sz w:val="24"/>
              </w:rPr>
              <w:t>、整理案卷：能对用户指定的一份或多份案卷进行整理，按输入的起始档号重新生成档号。</w:t>
            </w:r>
          </w:p>
          <w:p w14:paraId="7EF992D4" w14:textId="21332931"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8</w:t>
            </w:r>
            <w:r>
              <w:rPr>
                <w:rFonts w:eastAsia="仿宋_GB2312" w:cs="宋体" w:hint="eastAsia"/>
                <w:color w:val="000000"/>
                <w:kern w:val="0"/>
                <w:sz w:val="24"/>
              </w:rPr>
              <w:t>、归档</w:t>
            </w:r>
            <w:r>
              <w:rPr>
                <w:rFonts w:eastAsia="仿宋_GB2312" w:cs="宋体" w:hint="eastAsia"/>
                <w:color w:val="000000"/>
                <w:kern w:val="0"/>
                <w:sz w:val="24"/>
              </w:rPr>
              <w:t>\</w:t>
            </w:r>
            <w:r>
              <w:rPr>
                <w:rFonts w:eastAsia="仿宋_GB2312" w:cs="宋体" w:hint="eastAsia"/>
                <w:color w:val="000000"/>
                <w:kern w:val="0"/>
                <w:sz w:val="24"/>
              </w:rPr>
              <w:t>移除：能对用户指定的文件进行批量归档，归档时可以指定年度、保管期限、机构问题等归档要素，并可以在追加归档文件、插入归档文件、设置起始</w:t>
            </w:r>
            <w:proofErr w:type="gramStart"/>
            <w:r>
              <w:rPr>
                <w:rFonts w:eastAsia="仿宋_GB2312" w:cs="宋体" w:hint="eastAsia"/>
                <w:color w:val="000000"/>
                <w:kern w:val="0"/>
                <w:sz w:val="24"/>
              </w:rPr>
              <w:t>档</w:t>
            </w:r>
            <w:proofErr w:type="gramEnd"/>
            <w:r>
              <w:rPr>
                <w:rFonts w:eastAsia="仿宋_GB2312" w:cs="宋体" w:hint="eastAsia"/>
                <w:color w:val="000000"/>
                <w:kern w:val="0"/>
                <w:sz w:val="24"/>
              </w:rPr>
              <w:t>号中选择一种归档方式，以重新生成归档文件编号。</w:t>
            </w:r>
          </w:p>
          <w:p w14:paraId="5579D29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9</w:t>
            </w:r>
            <w:r>
              <w:rPr>
                <w:rFonts w:eastAsia="仿宋_GB2312" w:cs="宋体" w:hint="eastAsia"/>
                <w:color w:val="000000"/>
                <w:kern w:val="0"/>
                <w:sz w:val="24"/>
              </w:rPr>
              <w:t>、组卷：</w:t>
            </w:r>
            <w:proofErr w:type="gramStart"/>
            <w:r>
              <w:rPr>
                <w:rFonts w:eastAsia="仿宋_GB2312" w:cs="宋体" w:hint="eastAsia"/>
                <w:color w:val="000000"/>
                <w:kern w:val="0"/>
                <w:sz w:val="24"/>
              </w:rPr>
              <w:t>具有组卷</w:t>
            </w:r>
            <w:proofErr w:type="gramEnd"/>
            <w:r>
              <w:rPr>
                <w:rFonts w:eastAsia="仿宋_GB2312" w:cs="宋体" w:hint="eastAsia"/>
                <w:color w:val="000000"/>
                <w:kern w:val="0"/>
                <w:sz w:val="24"/>
              </w:rPr>
              <w:t>功能，能将检索到的未归档文件添加到当前案卷中，同时具有移除卷内文件的功能。</w:t>
            </w:r>
          </w:p>
          <w:p w14:paraId="27E277E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10</w:t>
            </w:r>
            <w:r>
              <w:rPr>
                <w:rFonts w:eastAsia="仿宋_GB2312" w:cs="宋体" w:hint="eastAsia"/>
                <w:color w:val="000000"/>
                <w:kern w:val="0"/>
                <w:sz w:val="24"/>
              </w:rPr>
              <w:t>、库房保管情况：能够填写指定案卷或归档文件的库房保管情况</w:t>
            </w:r>
          </w:p>
          <w:p w14:paraId="7E8A694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11</w:t>
            </w:r>
            <w:r>
              <w:rPr>
                <w:rFonts w:eastAsia="仿宋_GB2312" w:cs="宋体" w:hint="eastAsia"/>
                <w:color w:val="000000"/>
                <w:kern w:val="0"/>
                <w:sz w:val="24"/>
              </w:rPr>
              <w:t>、批量打印：能根据选取的报表样式，对查询结果进行报表打印操作，具备查询、打印、导出目录功能。</w:t>
            </w:r>
          </w:p>
          <w:p w14:paraId="4844073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12</w:t>
            </w:r>
            <w:r>
              <w:rPr>
                <w:rFonts w:eastAsia="仿宋_GB2312" w:cs="宋体" w:hint="eastAsia"/>
                <w:color w:val="000000"/>
                <w:kern w:val="0"/>
                <w:sz w:val="24"/>
              </w:rPr>
              <w:t>、案卷移交：部门立卷后能向同级档案部门进行移交，能列表显示移交接收单及状态，并能显示指定移交接收单中的移交内容。</w:t>
            </w:r>
          </w:p>
          <w:p w14:paraId="2F20EDA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13</w:t>
            </w:r>
            <w:r>
              <w:rPr>
                <w:rFonts w:eastAsia="仿宋_GB2312" w:cs="宋体" w:hint="eastAsia"/>
                <w:color w:val="000000"/>
                <w:kern w:val="0"/>
                <w:sz w:val="24"/>
              </w:rPr>
              <w:t>、案卷接收：档案部门能接收同级其他部门移交的档案数据并能重新分配档号，能列表显示移交接收单及状态，还能显示指定移交接收单中的待接收内容。具备审核、取消审核、移交退回、接收、删除、根据状态筛选移交接收单功能。</w:t>
            </w:r>
          </w:p>
          <w:p w14:paraId="13D8E29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14</w:t>
            </w:r>
            <w:r>
              <w:rPr>
                <w:rFonts w:eastAsia="仿宋_GB2312" w:cs="宋体" w:hint="eastAsia"/>
                <w:color w:val="000000"/>
                <w:kern w:val="0"/>
                <w:sz w:val="24"/>
              </w:rPr>
              <w:t>、回收站：系统具备回收站功能，能列表展示回收站指定文档类型中的数，且具备删除、清空、恢复、查询功能。</w:t>
            </w:r>
          </w:p>
          <w:p w14:paraId="16B8274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15</w:t>
            </w:r>
            <w:r>
              <w:rPr>
                <w:rFonts w:eastAsia="仿宋_GB2312" w:cs="宋体" w:hint="eastAsia"/>
                <w:color w:val="000000"/>
                <w:kern w:val="0"/>
                <w:sz w:val="24"/>
              </w:rPr>
              <w:t>、审批类型：能对审批类型进行管理，具备新增、修改、删除功能，并能选择审批类型的使用范围为本全宗或公共。</w:t>
            </w:r>
          </w:p>
          <w:p w14:paraId="78EA5A3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16</w:t>
            </w:r>
            <w:r>
              <w:rPr>
                <w:rFonts w:eastAsia="仿宋_GB2312" w:cs="宋体" w:hint="eastAsia"/>
                <w:color w:val="000000"/>
                <w:kern w:val="0"/>
                <w:sz w:val="24"/>
              </w:rPr>
              <w:t>、审批人员：能对审批人员进行管理，具备新增、修改、删除功能。</w:t>
            </w:r>
          </w:p>
          <w:p w14:paraId="3386BFA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17</w:t>
            </w:r>
            <w:r>
              <w:rPr>
                <w:rFonts w:eastAsia="仿宋_GB2312" w:cs="宋体" w:hint="eastAsia"/>
                <w:color w:val="000000"/>
                <w:kern w:val="0"/>
                <w:sz w:val="24"/>
              </w:rPr>
              <w:t>、审批管理：</w:t>
            </w:r>
          </w:p>
          <w:p w14:paraId="70B6E223"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1</w:t>
            </w:r>
            <w:r>
              <w:rPr>
                <w:rFonts w:eastAsia="仿宋_GB2312" w:cs="宋体" w:hint="eastAsia"/>
                <w:color w:val="000000"/>
                <w:kern w:val="0"/>
                <w:sz w:val="24"/>
              </w:rPr>
              <w:t>）以列表方式显示审批类型、审批项目、申请人、申请人身份证、审批发起日期等信息，审批人员查看后能够通过或拒绝审批。</w:t>
            </w:r>
          </w:p>
          <w:p w14:paraId="3E25BDA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2</w:t>
            </w:r>
            <w:r>
              <w:rPr>
                <w:rFonts w:eastAsia="仿宋_GB2312" w:cs="宋体" w:hint="eastAsia"/>
                <w:color w:val="000000"/>
                <w:kern w:val="0"/>
                <w:sz w:val="24"/>
              </w:rPr>
              <w:t>）用户能够根据管理员设置的审批类型、审批流程、审批人员对相关功能操作发起审批，包括查阅、借阅、查看原文、下载原文、打印原文。</w:t>
            </w:r>
          </w:p>
          <w:p w14:paraId="6260F1A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18</w:t>
            </w:r>
            <w:r>
              <w:rPr>
                <w:rFonts w:eastAsia="仿宋_GB2312" w:cs="宋体" w:hint="eastAsia"/>
                <w:color w:val="000000"/>
                <w:kern w:val="0"/>
                <w:sz w:val="24"/>
              </w:rPr>
              <w:t>、审批流程：能对审批流程进行管理，具备新增、修改、删除功能。</w:t>
            </w:r>
          </w:p>
          <w:p w14:paraId="7C7E673D"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19</w:t>
            </w:r>
            <w:r>
              <w:rPr>
                <w:rFonts w:eastAsia="仿宋_GB2312" w:cs="宋体" w:hint="eastAsia"/>
                <w:color w:val="000000"/>
                <w:kern w:val="0"/>
                <w:sz w:val="24"/>
              </w:rPr>
              <w:t>、审批设置：能对审批过期天数进行设置，具备新增、删除功能。</w:t>
            </w:r>
          </w:p>
          <w:p w14:paraId="3C22657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20</w:t>
            </w:r>
            <w:r>
              <w:rPr>
                <w:rFonts w:eastAsia="仿宋_GB2312" w:cs="宋体" w:hint="eastAsia"/>
                <w:color w:val="000000"/>
                <w:kern w:val="0"/>
                <w:sz w:val="24"/>
              </w:rPr>
              <w:t>、审批白名单：能对审批白名单进行管理，具备新增、修改、删除功能，修改时能设置该审批白名单是否启用。</w:t>
            </w:r>
          </w:p>
          <w:p w14:paraId="20D8AC8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21</w:t>
            </w:r>
            <w:r>
              <w:rPr>
                <w:rFonts w:eastAsia="仿宋_GB2312" w:cs="宋体" w:hint="eastAsia"/>
                <w:color w:val="000000"/>
                <w:kern w:val="0"/>
                <w:sz w:val="24"/>
              </w:rPr>
              <w:t>、档案查询：</w:t>
            </w:r>
            <w:proofErr w:type="gramStart"/>
            <w:r>
              <w:rPr>
                <w:rFonts w:eastAsia="仿宋_GB2312" w:cs="宋体" w:hint="eastAsia"/>
                <w:color w:val="000000"/>
                <w:kern w:val="0"/>
                <w:sz w:val="24"/>
              </w:rPr>
              <w:t>不</w:t>
            </w:r>
            <w:proofErr w:type="gramEnd"/>
            <w:r>
              <w:rPr>
                <w:rFonts w:eastAsia="仿宋_GB2312" w:cs="宋体" w:hint="eastAsia"/>
                <w:color w:val="000000"/>
                <w:kern w:val="0"/>
                <w:sz w:val="24"/>
              </w:rPr>
              <w:t>光能通过输入多关键词的方式对指定档案类型进行检索，还能通过多条件的方式对指定档案类型进行高级查询，高级查询具备查询设置功能。查询结果以列表方式展现，并能查看指定查询结果的详细信息、原文信息，能对指定查询结果进行查阅、借阅、借阅登记、归还操作，能将查询结果以</w:t>
            </w:r>
            <w:r>
              <w:rPr>
                <w:rFonts w:eastAsia="仿宋_GB2312" w:cs="宋体" w:hint="eastAsia"/>
                <w:color w:val="000000"/>
                <w:kern w:val="0"/>
                <w:sz w:val="24"/>
              </w:rPr>
              <w:t>Excel</w:t>
            </w:r>
            <w:r>
              <w:rPr>
                <w:rFonts w:eastAsia="仿宋_GB2312" w:cs="宋体" w:hint="eastAsia"/>
                <w:color w:val="000000"/>
                <w:kern w:val="0"/>
                <w:sz w:val="24"/>
              </w:rPr>
              <w:t>格式导出，能打印借阅登记卡。</w:t>
            </w:r>
          </w:p>
          <w:p w14:paraId="24ECE853" w14:textId="65F9CA3D"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22</w:t>
            </w:r>
            <w:r>
              <w:rPr>
                <w:rFonts w:eastAsia="仿宋_GB2312" w:cs="宋体" w:hint="eastAsia"/>
                <w:color w:val="000000"/>
                <w:kern w:val="0"/>
                <w:sz w:val="24"/>
              </w:rPr>
              <w:t>、全文检索：能通过输入多关键词的方式对经</w:t>
            </w:r>
            <w:r>
              <w:rPr>
                <w:rFonts w:eastAsia="仿宋_GB2312" w:cs="宋体" w:hint="eastAsia"/>
                <w:color w:val="000000"/>
                <w:kern w:val="0"/>
                <w:sz w:val="24"/>
              </w:rPr>
              <w:t>O</w:t>
            </w:r>
            <w:r w:rsidR="002B78E3">
              <w:rPr>
                <w:rFonts w:eastAsia="仿宋_GB2312" w:cs="宋体" w:hint="eastAsia"/>
                <w:color w:val="000000"/>
                <w:kern w:val="0"/>
                <w:sz w:val="24"/>
              </w:rPr>
              <w:t>CR</w:t>
            </w:r>
            <w:r>
              <w:rPr>
                <w:rFonts w:eastAsia="仿宋_GB2312" w:cs="宋体" w:hint="eastAsia"/>
                <w:color w:val="000000"/>
                <w:kern w:val="0"/>
                <w:sz w:val="24"/>
              </w:rPr>
              <w:t>识别的原文内容进行检索。</w:t>
            </w:r>
          </w:p>
          <w:p w14:paraId="1DFDE9A8"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23</w:t>
            </w:r>
            <w:r>
              <w:rPr>
                <w:rFonts w:eastAsia="仿宋_GB2312" w:cs="宋体" w:hint="eastAsia"/>
                <w:color w:val="000000"/>
                <w:kern w:val="0"/>
                <w:sz w:val="24"/>
              </w:rPr>
              <w:t>、跨全宗检索：既能通过输入多关键词的方式对所有档案类型进行跨全宗检索，又能通过关键字对指定的多个档案类型及指定的多个全宗进行跨全宗查询。查询结果以列表方式展现，并能查看指定档案的详细信息、原文信息，还具备开放设置、二次查询功能。</w:t>
            </w:r>
          </w:p>
          <w:p w14:paraId="3C3E17D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24</w:t>
            </w:r>
            <w:r>
              <w:rPr>
                <w:rFonts w:eastAsia="仿宋_GB2312" w:cs="宋体" w:hint="eastAsia"/>
                <w:color w:val="000000"/>
                <w:kern w:val="0"/>
                <w:sz w:val="24"/>
              </w:rPr>
              <w:t>、登记卡管理：能对借阅登记卡信息进行管理，能列表显示登记卡信息，具备增加、修改、删除功能。</w:t>
            </w:r>
          </w:p>
          <w:p w14:paraId="73F4A98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25</w:t>
            </w:r>
            <w:r>
              <w:rPr>
                <w:rFonts w:eastAsia="仿宋_GB2312" w:cs="宋体" w:hint="eastAsia"/>
                <w:color w:val="000000"/>
                <w:kern w:val="0"/>
                <w:sz w:val="24"/>
              </w:rPr>
              <w:t>、介绍信管理：能对介绍信进行管理，具备查看、删除功能。</w:t>
            </w:r>
          </w:p>
          <w:p w14:paraId="275A998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26</w:t>
            </w:r>
            <w:r>
              <w:rPr>
                <w:rFonts w:eastAsia="仿宋_GB2312" w:cs="宋体" w:hint="eastAsia"/>
                <w:color w:val="000000"/>
                <w:kern w:val="0"/>
                <w:sz w:val="24"/>
              </w:rPr>
              <w:t>、查阅信息管理：能对查阅信息进行管理，能列表显示查阅信息，具备查询、修改、删除、打印查阅清单功能。</w:t>
            </w:r>
          </w:p>
          <w:p w14:paraId="10FEFAA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27</w:t>
            </w:r>
            <w:r>
              <w:rPr>
                <w:rFonts w:eastAsia="仿宋_GB2312" w:cs="宋体" w:hint="eastAsia"/>
                <w:color w:val="000000"/>
                <w:kern w:val="0"/>
                <w:sz w:val="24"/>
              </w:rPr>
              <w:t>、借阅管理：能对借阅信息进行管理，能列表显示借阅信息、借阅逾期信息、未入库档案信息，具备查询、续借、归还、入库、打印借阅登记卡、打印借阅审批表、打印催还单功能，还能进行手工借阅登记。</w:t>
            </w:r>
          </w:p>
          <w:p w14:paraId="2678E50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28</w:t>
            </w:r>
            <w:r>
              <w:rPr>
                <w:rFonts w:eastAsia="仿宋_GB2312" w:cs="宋体" w:hint="eastAsia"/>
                <w:color w:val="000000"/>
                <w:kern w:val="0"/>
                <w:sz w:val="24"/>
              </w:rPr>
              <w:t>、档案编研：能对编研主题信息进行管理，具备增加主题、删除主题功能。还具备通用查询、高级查询、查询设置功能，查询结果以列表方式展现，能查看指定查询结果的详细信息、原文信息，能将指定查询结果汇编入专题，还具备打印、导出功能。</w:t>
            </w:r>
          </w:p>
          <w:p w14:paraId="21B6B3C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29</w:t>
            </w:r>
            <w:r>
              <w:rPr>
                <w:rFonts w:eastAsia="仿宋_GB2312" w:cs="宋体" w:hint="eastAsia"/>
                <w:color w:val="000000"/>
                <w:kern w:val="0"/>
                <w:sz w:val="24"/>
              </w:rPr>
              <w:t>、鉴定销毁：具备通用查询、高级查询、查询设置功能，查询结果以列表方式展现，能查看指定查询结果的详细信息、原文信息，能对指定查询结果进行销毁、开放、取消开放、鉴定操作，能列表显示到期档案和过密档案，具备销毁查询、打印销毁清册、导出功能，具备鉴定管理功能可查看鉴定记录。</w:t>
            </w:r>
          </w:p>
          <w:p w14:paraId="4D629AC3"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30</w:t>
            </w:r>
            <w:r>
              <w:rPr>
                <w:rFonts w:eastAsia="仿宋_GB2312" w:cs="宋体" w:hint="eastAsia"/>
                <w:color w:val="000000"/>
                <w:kern w:val="0"/>
                <w:sz w:val="24"/>
              </w:rPr>
              <w:t>、库房设置：能对库房信息管理，具备新建、修改、删除、保存、退出功能。</w:t>
            </w:r>
          </w:p>
          <w:p w14:paraId="6A2C75F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31</w:t>
            </w:r>
            <w:r>
              <w:rPr>
                <w:rFonts w:eastAsia="仿宋_GB2312" w:cs="宋体" w:hint="eastAsia"/>
                <w:color w:val="000000"/>
                <w:kern w:val="0"/>
                <w:sz w:val="24"/>
              </w:rPr>
              <w:t>、档案存放：对档案存放信息进行管理，具备新增、修改、删除、打印功能，能通过档案类型、档号查询档案存放位置。</w:t>
            </w:r>
          </w:p>
          <w:p w14:paraId="0C7096F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32</w:t>
            </w:r>
            <w:r>
              <w:rPr>
                <w:rFonts w:eastAsia="仿宋_GB2312" w:cs="宋体" w:hint="eastAsia"/>
                <w:color w:val="000000"/>
                <w:kern w:val="0"/>
                <w:sz w:val="24"/>
              </w:rPr>
              <w:t>、温湿度登记：对温湿</w:t>
            </w:r>
            <w:proofErr w:type="gramStart"/>
            <w:r>
              <w:rPr>
                <w:rFonts w:eastAsia="仿宋_GB2312" w:cs="宋体" w:hint="eastAsia"/>
                <w:color w:val="000000"/>
                <w:kern w:val="0"/>
                <w:sz w:val="24"/>
              </w:rPr>
              <w:t>度信息</w:t>
            </w:r>
            <w:proofErr w:type="gramEnd"/>
            <w:r>
              <w:rPr>
                <w:rFonts w:eastAsia="仿宋_GB2312" w:cs="宋体" w:hint="eastAsia"/>
                <w:color w:val="000000"/>
                <w:kern w:val="0"/>
                <w:sz w:val="24"/>
              </w:rPr>
              <w:t>进行管理，具备设置警戒线、新增、修改、删除、查询、图形、打印功能。</w:t>
            </w:r>
          </w:p>
          <w:p w14:paraId="4499773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33</w:t>
            </w:r>
            <w:r>
              <w:rPr>
                <w:rFonts w:eastAsia="仿宋_GB2312" w:cs="宋体" w:hint="eastAsia"/>
                <w:color w:val="000000"/>
                <w:kern w:val="0"/>
                <w:sz w:val="24"/>
              </w:rPr>
              <w:t>、原文报告：能分全宗列表显示未完成报告、已完成报告，具备查看原文、完成、删除功能。</w:t>
            </w:r>
          </w:p>
          <w:p w14:paraId="32FFD687"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34</w:t>
            </w:r>
            <w:r>
              <w:rPr>
                <w:rFonts w:eastAsia="仿宋_GB2312" w:cs="宋体" w:hint="eastAsia"/>
                <w:color w:val="000000"/>
                <w:kern w:val="0"/>
                <w:sz w:val="24"/>
              </w:rPr>
              <w:t>、敏感词管理：能添加敏感词并对档案条目数据和经</w:t>
            </w:r>
            <w:r>
              <w:rPr>
                <w:rFonts w:eastAsia="仿宋_GB2312" w:cs="宋体" w:hint="eastAsia"/>
                <w:color w:val="000000"/>
                <w:kern w:val="0"/>
                <w:sz w:val="24"/>
              </w:rPr>
              <w:t>OCR</w:t>
            </w:r>
            <w:r>
              <w:rPr>
                <w:rFonts w:eastAsia="仿宋_GB2312" w:cs="宋体" w:hint="eastAsia"/>
                <w:color w:val="000000"/>
                <w:kern w:val="0"/>
                <w:sz w:val="24"/>
              </w:rPr>
              <w:t>识别的电子文件内容进行敏感关键字扫描，扫描结果以列表展示并能查看指定扫描结果的原文，并能列表展示扫描状态、扫描时间等信息。</w:t>
            </w:r>
          </w:p>
          <w:p w14:paraId="44A8A8C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35</w:t>
            </w:r>
            <w:r>
              <w:rPr>
                <w:rFonts w:eastAsia="仿宋_GB2312" w:cs="宋体" w:hint="eastAsia"/>
                <w:color w:val="000000"/>
                <w:kern w:val="0"/>
                <w:sz w:val="24"/>
              </w:rPr>
              <w:t>、用户审批：对用户审批信息进行管理，能够分别查看未审核、已通过和已拒绝的审批信息。并能通过查看审批情况按钮查看审批日期及审批备注。已通过的审批能够通过完成按钮完成该笔审批业务，并查看该审批申请的内容。</w:t>
            </w:r>
          </w:p>
          <w:p w14:paraId="063531B4" w14:textId="13092CBA"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36</w:t>
            </w:r>
            <w:r>
              <w:rPr>
                <w:rFonts w:eastAsia="仿宋_GB2312" w:cs="宋体" w:hint="eastAsia"/>
                <w:color w:val="000000"/>
                <w:kern w:val="0"/>
                <w:sz w:val="24"/>
              </w:rPr>
              <w:t>、档案统计：能按全宗、档案类型、保管期限、密级、年度、录入时间、是否仅统计归档数据对本级及下级单位的所有数据进行统计，可设置统计结果的显示层次，统计结果以列表展示，可通过明细按钮查看统计结果的详细信息，能将统计结果以</w:t>
            </w:r>
            <w:r w:rsidR="002B78E3">
              <w:rPr>
                <w:rFonts w:eastAsia="仿宋_GB2312" w:cs="宋体" w:hint="eastAsia"/>
                <w:color w:val="000000"/>
                <w:kern w:val="0"/>
                <w:sz w:val="24"/>
              </w:rPr>
              <w:t>E</w:t>
            </w:r>
            <w:r>
              <w:rPr>
                <w:rFonts w:eastAsia="仿宋_GB2312" w:cs="宋体" w:hint="eastAsia"/>
                <w:color w:val="000000"/>
                <w:kern w:val="0"/>
                <w:sz w:val="24"/>
              </w:rPr>
              <w:t>xcel</w:t>
            </w:r>
            <w:r>
              <w:rPr>
                <w:rFonts w:eastAsia="仿宋_GB2312" w:cs="宋体" w:hint="eastAsia"/>
                <w:color w:val="000000"/>
                <w:kern w:val="0"/>
                <w:sz w:val="24"/>
              </w:rPr>
              <w:t>格式导出。</w:t>
            </w:r>
          </w:p>
          <w:p w14:paraId="457B831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37</w:t>
            </w:r>
            <w:r>
              <w:rPr>
                <w:rFonts w:eastAsia="仿宋_GB2312" w:cs="宋体" w:hint="eastAsia"/>
                <w:color w:val="000000"/>
                <w:kern w:val="0"/>
                <w:sz w:val="24"/>
              </w:rPr>
              <w:t>、利用统计：能统计档案利用情况，具备档案利用单位统计、利用人次统计、利用件次统计、利用方式统计、利用目的统计、利用效果统计、利用时间统计、姓氏统计、导出、打印姓氏目录功能。</w:t>
            </w:r>
          </w:p>
          <w:p w14:paraId="6C69034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38</w:t>
            </w:r>
            <w:r>
              <w:rPr>
                <w:rFonts w:eastAsia="仿宋_GB2312" w:cs="宋体" w:hint="eastAsia"/>
                <w:color w:val="000000"/>
                <w:kern w:val="0"/>
                <w:sz w:val="24"/>
              </w:rPr>
              <w:t>、录入情况：能按全宗、档案类型、案卷、文件、按月、按天统计指定时间内的本级及下级单位的档案录入情况，还具备将统计结果导出成</w:t>
            </w:r>
            <w:r>
              <w:rPr>
                <w:rFonts w:eastAsia="仿宋_GB2312" w:cs="宋体" w:hint="eastAsia"/>
                <w:color w:val="000000"/>
                <w:kern w:val="0"/>
                <w:sz w:val="24"/>
              </w:rPr>
              <w:t>Excel</w:t>
            </w:r>
            <w:r>
              <w:rPr>
                <w:rFonts w:eastAsia="仿宋_GB2312" w:cs="宋体" w:hint="eastAsia"/>
                <w:color w:val="000000"/>
                <w:kern w:val="0"/>
                <w:sz w:val="24"/>
              </w:rPr>
              <w:t>的功能。</w:t>
            </w:r>
          </w:p>
          <w:p w14:paraId="786DCC87"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39</w:t>
            </w:r>
            <w:r>
              <w:rPr>
                <w:rFonts w:eastAsia="仿宋_GB2312" w:cs="宋体" w:hint="eastAsia"/>
                <w:color w:val="000000"/>
                <w:kern w:val="0"/>
                <w:sz w:val="24"/>
              </w:rPr>
              <w:t>、系统设置：能对公共或本全宗进行系统设置，设置内容包括全宗名称、全宗号、当前使用年度、仅查询开放后的数据、过滤涉密题名、涉密档案提醒、回收站、导出数据加密、仅限在案卷</w:t>
            </w:r>
            <w:proofErr w:type="gramStart"/>
            <w:r>
              <w:rPr>
                <w:rFonts w:eastAsia="仿宋_GB2312" w:cs="宋体" w:hint="eastAsia"/>
                <w:color w:val="000000"/>
                <w:kern w:val="0"/>
                <w:sz w:val="24"/>
              </w:rPr>
              <w:t>中著录专业</w:t>
            </w:r>
            <w:proofErr w:type="gramEnd"/>
            <w:r>
              <w:rPr>
                <w:rFonts w:eastAsia="仿宋_GB2312" w:cs="宋体" w:hint="eastAsia"/>
                <w:color w:val="000000"/>
                <w:kern w:val="0"/>
                <w:sz w:val="24"/>
              </w:rPr>
              <w:t>卡片、跨全宗仅上级可查询下级、案卷号长度、目录号长度、件号长度、目录号自动跳号、身份证</w:t>
            </w:r>
            <w:r>
              <w:rPr>
                <w:rFonts w:eastAsia="仿宋_GB2312" w:cs="宋体" w:hint="eastAsia"/>
                <w:color w:val="000000"/>
                <w:kern w:val="0"/>
                <w:sz w:val="24"/>
              </w:rPr>
              <w:t>15</w:t>
            </w:r>
            <w:r>
              <w:rPr>
                <w:rFonts w:eastAsia="仿宋_GB2312" w:cs="宋体" w:hint="eastAsia"/>
                <w:color w:val="000000"/>
                <w:kern w:val="0"/>
                <w:sz w:val="24"/>
              </w:rPr>
              <w:t>到</w:t>
            </w:r>
            <w:r>
              <w:rPr>
                <w:rFonts w:eastAsia="仿宋_GB2312" w:cs="宋体" w:hint="eastAsia"/>
                <w:color w:val="000000"/>
                <w:kern w:val="0"/>
                <w:sz w:val="24"/>
              </w:rPr>
              <w:t>18</w:t>
            </w:r>
            <w:r>
              <w:rPr>
                <w:rFonts w:eastAsia="仿宋_GB2312" w:cs="宋体" w:hint="eastAsia"/>
                <w:color w:val="000000"/>
                <w:kern w:val="0"/>
                <w:sz w:val="24"/>
              </w:rPr>
              <w:t>位自动转换、普通用户指定天数后不允许修改删除、日期分隔符、责任者是否提示助记符、归还档案默认入库、档案统计显示空全宗。</w:t>
            </w:r>
          </w:p>
          <w:p w14:paraId="50F81B0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40</w:t>
            </w:r>
            <w:r>
              <w:rPr>
                <w:rFonts w:eastAsia="仿宋_GB2312" w:cs="宋体" w:hint="eastAsia"/>
                <w:color w:val="000000"/>
                <w:kern w:val="0"/>
                <w:sz w:val="24"/>
              </w:rPr>
              <w:t>、按件管理：能对归档文件编号格式进行设置，具备调整档号组成项目、调整档号项顺序功能。并能对归档文件旧档号格式进行管理，能根据年度范围设置不同的旧档号格式，在著录归档文件时能够根据年度自动匹配不同的档号格式。</w:t>
            </w:r>
          </w:p>
          <w:p w14:paraId="58E92750"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41</w:t>
            </w:r>
            <w:r>
              <w:rPr>
                <w:rFonts w:eastAsia="仿宋_GB2312" w:cs="宋体" w:hint="eastAsia"/>
                <w:color w:val="000000"/>
                <w:kern w:val="0"/>
                <w:sz w:val="24"/>
              </w:rPr>
              <w:t>、原文服务：能对原文存储配置进行管理，能多全宗共用公共存储配置，也能单个全宗配置多个存储配置。</w:t>
            </w:r>
          </w:p>
          <w:p w14:paraId="5B79E90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42</w:t>
            </w:r>
            <w:r>
              <w:rPr>
                <w:rFonts w:eastAsia="仿宋_GB2312" w:cs="宋体" w:hint="eastAsia"/>
                <w:color w:val="000000"/>
                <w:kern w:val="0"/>
                <w:sz w:val="24"/>
              </w:rPr>
              <w:t>、更改口令：能更改当前用户登录口令。</w:t>
            </w:r>
          </w:p>
          <w:p w14:paraId="7504989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43</w:t>
            </w:r>
            <w:r>
              <w:rPr>
                <w:rFonts w:eastAsia="仿宋_GB2312" w:cs="宋体" w:hint="eastAsia"/>
                <w:color w:val="000000"/>
                <w:kern w:val="0"/>
                <w:sz w:val="24"/>
              </w:rPr>
              <w:t>、档案设置：能对档案类型、著录项目进行管理，具备增加档案、增加文件、修改类型、删除类型、增加著录项、修改著录项、删除著录项、调整著录项顺序、预览著录视图、预览列表视图功能。对档案类型进行管理时，能对使用范围、适用版本、是否按卷管理、档号格式、旧档号格式进行设置。对著录项进行管理时能对项目类型、字段长度、卡片宽度、列表宽度、是否启用、是否必录、是否显示、是否元数据、是否索引、是否卷内目录项、目录名进行设置。</w:t>
            </w:r>
          </w:p>
          <w:p w14:paraId="497A5DB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44</w:t>
            </w:r>
            <w:r>
              <w:rPr>
                <w:rFonts w:eastAsia="仿宋_GB2312" w:cs="宋体" w:hint="eastAsia"/>
                <w:color w:val="000000"/>
                <w:kern w:val="0"/>
                <w:sz w:val="24"/>
              </w:rPr>
              <w:t>、元数据：能对不同档案类型的元数据项进行管理，具备增加、删除、修改、导出结构功能，能对元数据名称、值域、元数据值、映射字段、应用范围进行设置。</w:t>
            </w:r>
          </w:p>
          <w:p w14:paraId="6FA503E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45</w:t>
            </w:r>
            <w:r>
              <w:rPr>
                <w:rFonts w:eastAsia="仿宋_GB2312" w:cs="宋体" w:hint="eastAsia"/>
                <w:color w:val="000000"/>
                <w:kern w:val="0"/>
                <w:sz w:val="24"/>
              </w:rPr>
              <w:t>、类目设置：能对不同档案类型的类目代码进行管理，具备增加大类、增加子类、修改、删除功能，能对类目代码、类目名称、类目版本、保管期限、系统版本、应用范围进行设置。</w:t>
            </w:r>
          </w:p>
          <w:p w14:paraId="2AD536F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46</w:t>
            </w:r>
            <w:r>
              <w:rPr>
                <w:rFonts w:eastAsia="仿宋_GB2312" w:cs="宋体" w:hint="eastAsia"/>
                <w:color w:val="000000"/>
                <w:kern w:val="0"/>
                <w:sz w:val="24"/>
              </w:rPr>
              <w:t>、辅助代码：能对辅助代码信息进行管理，具备增加大类、增加子类、修改、删除功能，能对使用范围、辅助代码、代码名称、扩展代码进行设置。</w:t>
            </w:r>
          </w:p>
          <w:p w14:paraId="3392E0B8"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47</w:t>
            </w:r>
            <w:r>
              <w:rPr>
                <w:rFonts w:eastAsia="仿宋_GB2312" w:cs="宋体" w:hint="eastAsia"/>
                <w:color w:val="000000"/>
                <w:kern w:val="0"/>
                <w:sz w:val="24"/>
              </w:rPr>
              <w:t>、导入导出：具备导出数据、导入数据、操作历史、导出历史功能，导出数据时能按所属部门、文档类型、导出年度范围、是否仅</w:t>
            </w:r>
            <w:proofErr w:type="gramStart"/>
            <w:r>
              <w:rPr>
                <w:rFonts w:eastAsia="仿宋_GB2312" w:cs="宋体" w:hint="eastAsia"/>
                <w:color w:val="000000"/>
                <w:kern w:val="0"/>
                <w:sz w:val="24"/>
              </w:rPr>
              <w:t>导出非</w:t>
            </w:r>
            <w:proofErr w:type="gramEnd"/>
            <w:r>
              <w:rPr>
                <w:rFonts w:eastAsia="仿宋_GB2312" w:cs="宋体" w:hint="eastAsia"/>
                <w:color w:val="000000"/>
                <w:kern w:val="0"/>
                <w:sz w:val="24"/>
              </w:rPr>
              <w:t>涉密数据、是否启用涉密处理、是否导出原文文件、是否</w:t>
            </w:r>
            <w:proofErr w:type="gramStart"/>
            <w:r>
              <w:rPr>
                <w:rFonts w:eastAsia="仿宋_GB2312" w:cs="宋体" w:hint="eastAsia"/>
                <w:color w:val="000000"/>
                <w:kern w:val="0"/>
                <w:sz w:val="24"/>
              </w:rPr>
              <w:t>按档号段导出</w:t>
            </w:r>
            <w:proofErr w:type="gramEnd"/>
            <w:r>
              <w:rPr>
                <w:rFonts w:eastAsia="仿宋_GB2312" w:cs="宋体" w:hint="eastAsia"/>
                <w:color w:val="000000"/>
                <w:kern w:val="0"/>
                <w:sz w:val="24"/>
              </w:rPr>
              <w:t>数据、是否仅导出有档号数据、是否导出专题数据进行导出。导入数据时能选择导入全宗、文档类型、是否覆盖相同数据、是否导入原文文件。</w:t>
            </w:r>
          </w:p>
          <w:p w14:paraId="36CD491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48</w:t>
            </w:r>
            <w:r>
              <w:rPr>
                <w:rFonts w:eastAsia="仿宋_GB2312" w:cs="宋体" w:hint="eastAsia"/>
                <w:color w:val="000000"/>
                <w:kern w:val="0"/>
                <w:sz w:val="24"/>
              </w:rPr>
              <w:t>、数据接收：具备数据接收功能，能列表显示待接收档案类型、待接收数，接收时能设置不覆盖已接收的电子原件、归档的文书档案文件保管期限。</w:t>
            </w:r>
          </w:p>
          <w:p w14:paraId="136F3580"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49</w:t>
            </w:r>
            <w:r>
              <w:rPr>
                <w:rFonts w:eastAsia="仿宋_GB2312" w:cs="宋体" w:hint="eastAsia"/>
                <w:color w:val="000000"/>
                <w:kern w:val="0"/>
                <w:sz w:val="24"/>
              </w:rPr>
              <w:t>、全宗历史：能对不同全宗历史信息进行管理，能列表展示全宗历史信息，具备新增、修改、删除功能。</w:t>
            </w:r>
          </w:p>
          <w:p w14:paraId="6F6BA398"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50</w:t>
            </w:r>
            <w:r>
              <w:rPr>
                <w:rFonts w:eastAsia="仿宋_GB2312" w:cs="宋体" w:hint="eastAsia"/>
                <w:color w:val="000000"/>
                <w:kern w:val="0"/>
                <w:sz w:val="24"/>
              </w:rPr>
              <w:t>、系统日志：能对系统日志信息进行管理，能列表展示系统日志信息包含用户编码、用户名称、所属全宗、访问模块、用户操作、附件操作信息、操作时间、</w:t>
            </w:r>
            <w:r>
              <w:rPr>
                <w:rFonts w:eastAsia="仿宋_GB2312" w:cs="宋体" w:hint="eastAsia"/>
                <w:color w:val="000000"/>
                <w:kern w:val="0"/>
                <w:sz w:val="24"/>
              </w:rPr>
              <w:t>IP</w:t>
            </w:r>
            <w:r>
              <w:rPr>
                <w:rFonts w:eastAsia="仿宋_GB2312" w:cs="宋体" w:hint="eastAsia"/>
                <w:color w:val="000000"/>
                <w:kern w:val="0"/>
                <w:sz w:val="24"/>
              </w:rPr>
              <w:t>地址信息，并具备查询、导出、在线用户、访问用户统计功能。</w:t>
            </w:r>
          </w:p>
          <w:p w14:paraId="1BF2F5C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51</w:t>
            </w:r>
            <w:r>
              <w:rPr>
                <w:rFonts w:eastAsia="仿宋_GB2312" w:cs="宋体" w:hint="eastAsia"/>
                <w:color w:val="000000"/>
                <w:kern w:val="0"/>
                <w:sz w:val="24"/>
              </w:rPr>
              <w:t>、系统广播：能对系统广播信息进行管理，能列表展示系统广播信息，包含广播标题、发布时间、发布人、过期时间、广播内容信息，具备发布、删除功能，发布广播时能指定接收全宗、过期时间。</w:t>
            </w:r>
          </w:p>
          <w:p w14:paraId="0DDE0BA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52</w:t>
            </w:r>
            <w:r>
              <w:rPr>
                <w:rFonts w:eastAsia="仿宋_GB2312" w:cs="宋体" w:hint="eastAsia"/>
                <w:color w:val="000000"/>
                <w:kern w:val="0"/>
                <w:sz w:val="24"/>
              </w:rPr>
              <w:t>、</w:t>
            </w:r>
            <w:r>
              <w:rPr>
                <w:rFonts w:eastAsia="仿宋_GB2312" w:cs="宋体" w:hint="eastAsia"/>
                <w:color w:val="000000"/>
                <w:kern w:val="0"/>
                <w:sz w:val="24"/>
              </w:rPr>
              <w:t>Excel</w:t>
            </w:r>
            <w:r>
              <w:rPr>
                <w:rFonts w:eastAsia="仿宋_GB2312" w:cs="宋体" w:hint="eastAsia"/>
                <w:color w:val="000000"/>
                <w:kern w:val="0"/>
                <w:sz w:val="24"/>
              </w:rPr>
              <w:t>导入：能将</w:t>
            </w:r>
            <w:r>
              <w:rPr>
                <w:rFonts w:eastAsia="仿宋_GB2312" w:cs="宋体" w:hint="eastAsia"/>
                <w:color w:val="000000"/>
                <w:kern w:val="0"/>
                <w:sz w:val="24"/>
              </w:rPr>
              <w:t>Excel</w:t>
            </w:r>
            <w:r>
              <w:rPr>
                <w:rFonts w:eastAsia="仿宋_GB2312" w:cs="宋体" w:hint="eastAsia"/>
                <w:color w:val="000000"/>
                <w:kern w:val="0"/>
                <w:sz w:val="24"/>
              </w:rPr>
              <w:t>中的数据导入到档案系统中，具备导入、导入历史、浏览数据、批量删除功能，导入数据时能指定导入类型、导入部门。</w:t>
            </w:r>
          </w:p>
          <w:p w14:paraId="18505390"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53</w:t>
            </w:r>
            <w:r>
              <w:rPr>
                <w:rFonts w:eastAsia="仿宋_GB2312" w:cs="宋体" w:hint="eastAsia"/>
                <w:color w:val="000000"/>
                <w:kern w:val="0"/>
                <w:sz w:val="24"/>
              </w:rPr>
              <w:t>、索引管理：能对指定档案类型的索引信息进行管理，具备重建索引、清除索引功能。对索引信息进行管理操作前需输入管理密码。</w:t>
            </w:r>
          </w:p>
          <w:p w14:paraId="6823244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54</w:t>
            </w:r>
            <w:r>
              <w:rPr>
                <w:rFonts w:eastAsia="仿宋_GB2312" w:cs="宋体" w:hint="eastAsia"/>
                <w:color w:val="000000"/>
                <w:kern w:val="0"/>
                <w:sz w:val="24"/>
              </w:rPr>
              <w:t>、用户管理：能对用户信息进行管理，具备新增、修改、删除、用户启用、用户禁用、用户转出功能。对用户信息进行管理时能对用户代码、用户名称、用户密码、数字证书、客户端</w:t>
            </w:r>
            <w:proofErr w:type="spellStart"/>
            <w:r>
              <w:rPr>
                <w:rFonts w:eastAsia="仿宋_GB2312" w:cs="宋体" w:hint="eastAsia"/>
                <w:color w:val="000000"/>
                <w:kern w:val="0"/>
                <w:sz w:val="24"/>
              </w:rPr>
              <w:t>ip</w:t>
            </w:r>
            <w:proofErr w:type="spellEnd"/>
            <w:r>
              <w:rPr>
                <w:rFonts w:eastAsia="仿宋_GB2312" w:cs="宋体" w:hint="eastAsia"/>
                <w:color w:val="000000"/>
                <w:kern w:val="0"/>
                <w:sz w:val="24"/>
              </w:rPr>
              <w:t>、所属部门、用户类型、所属角色、系统权限、模块权限、数据权限进行管理。</w:t>
            </w:r>
          </w:p>
          <w:p w14:paraId="79C8F27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55</w:t>
            </w:r>
            <w:r>
              <w:rPr>
                <w:rFonts w:eastAsia="仿宋_GB2312" w:cs="宋体" w:hint="eastAsia"/>
                <w:color w:val="000000"/>
                <w:kern w:val="0"/>
                <w:sz w:val="24"/>
              </w:rPr>
              <w:t>、证书用户：能对未绑定用户的数字证书进行权限设置，包括系统权限、模块权限、数据权限。</w:t>
            </w:r>
          </w:p>
          <w:p w14:paraId="6230FEC0"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56</w:t>
            </w:r>
            <w:r>
              <w:rPr>
                <w:rFonts w:eastAsia="仿宋_GB2312" w:cs="宋体" w:hint="eastAsia"/>
                <w:color w:val="000000"/>
                <w:kern w:val="0"/>
                <w:sz w:val="24"/>
              </w:rPr>
              <w:t>、密码策略管理：能对密码策略进行管理，可设置密码强度、密码有效期、登录重试次数、初始密码。密码强度设置分为高、中、低三种策略，高级策略要求用户密码首个字符为英文字符，密码长度要求</w:t>
            </w:r>
            <w:r>
              <w:rPr>
                <w:rFonts w:eastAsia="仿宋_GB2312" w:cs="宋体" w:hint="eastAsia"/>
                <w:color w:val="000000"/>
                <w:kern w:val="0"/>
                <w:sz w:val="24"/>
              </w:rPr>
              <w:t>9</w:t>
            </w:r>
            <w:r>
              <w:rPr>
                <w:rFonts w:eastAsia="仿宋_GB2312" w:cs="宋体" w:hint="eastAsia"/>
                <w:color w:val="000000"/>
                <w:kern w:val="0"/>
                <w:sz w:val="24"/>
              </w:rPr>
              <w:t>位及以上，必需包含字母、数字、标点符号三种字符。登录重试次数设置了用户在一定时间段内密码错误的重试次数，超过重试次数后系统将禁用该用户。</w:t>
            </w:r>
          </w:p>
          <w:p w14:paraId="5E1AD8F4" w14:textId="242026D2"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57</w:t>
            </w:r>
            <w:r>
              <w:rPr>
                <w:rFonts w:eastAsia="仿宋_GB2312" w:cs="宋体" w:hint="eastAsia"/>
                <w:color w:val="000000"/>
                <w:kern w:val="0"/>
                <w:sz w:val="24"/>
              </w:rPr>
              <w:t>、密码初始化：能在指定机构的用户列表中选择一个或多个用户并将其密码重置为系统初始化密码，密码初始化以后，用户在下次登录系统时，系统将强制用户按系统设置的密码策略对初始密码进行修改</w:t>
            </w:r>
            <w:r w:rsidR="00004E53">
              <w:rPr>
                <w:rFonts w:eastAsia="仿宋_GB2312" w:cs="宋体" w:hint="eastAsia"/>
                <w:color w:val="000000"/>
                <w:kern w:val="0"/>
                <w:sz w:val="24"/>
              </w:rPr>
              <w:t>。</w:t>
            </w:r>
          </w:p>
          <w:p w14:paraId="4E29DC0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58</w:t>
            </w:r>
            <w:r>
              <w:rPr>
                <w:rFonts w:eastAsia="仿宋_GB2312" w:cs="宋体" w:hint="eastAsia"/>
                <w:color w:val="000000"/>
                <w:kern w:val="0"/>
                <w:sz w:val="24"/>
              </w:rPr>
              <w:t>、机构设置：能对机构及部门信息进行管理，具备新增机构、修改机构、删除机构、增加部门、修改部门、删除部门、向上调序、向下调序功能。新增机构时，机构名称可以手动输入也可按初始的全国公安机关统一机构代码进行选择。</w:t>
            </w:r>
          </w:p>
          <w:p w14:paraId="78D82037"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59</w:t>
            </w:r>
            <w:r>
              <w:rPr>
                <w:rFonts w:eastAsia="仿宋_GB2312" w:cs="宋体" w:hint="eastAsia"/>
                <w:color w:val="000000"/>
                <w:kern w:val="0"/>
                <w:sz w:val="24"/>
              </w:rPr>
              <w:t>、角色管理：能对角色信息进行管理，具备新建、修改、删除功能，对角色信息进行管理时能对角色名称、系统版本、角色描述、系统权限、模块权限、数据权限进行设置。</w:t>
            </w:r>
          </w:p>
          <w:p w14:paraId="1E6859C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60</w:t>
            </w:r>
            <w:r>
              <w:rPr>
                <w:rFonts w:eastAsia="仿宋_GB2312" w:cs="宋体" w:hint="eastAsia"/>
                <w:color w:val="000000"/>
                <w:kern w:val="0"/>
                <w:sz w:val="24"/>
              </w:rPr>
              <w:t>、系统配置：能对系统配置信息进行管理，具备新建、修改、删除功能，对系统配置信息进行管理时能对应用名称、应用编码、应用认证码、应用地址、编辑地址、打开方式、图标路径、权限合并类、权限组、三</w:t>
            </w:r>
            <w:proofErr w:type="gramStart"/>
            <w:r>
              <w:rPr>
                <w:rFonts w:eastAsia="仿宋_GB2312" w:cs="宋体" w:hint="eastAsia"/>
                <w:color w:val="000000"/>
                <w:kern w:val="0"/>
                <w:sz w:val="24"/>
              </w:rPr>
              <w:t>方应用</w:t>
            </w:r>
            <w:proofErr w:type="gramEnd"/>
            <w:r>
              <w:rPr>
                <w:rFonts w:eastAsia="仿宋_GB2312" w:cs="宋体" w:hint="eastAsia"/>
                <w:color w:val="000000"/>
                <w:kern w:val="0"/>
                <w:sz w:val="24"/>
              </w:rPr>
              <w:t>模块进行设置。</w:t>
            </w:r>
          </w:p>
          <w:p w14:paraId="2685D948"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61</w:t>
            </w:r>
            <w:r>
              <w:rPr>
                <w:rFonts w:eastAsia="仿宋_GB2312" w:cs="宋体" w:hint="eastAsia"/>
                <w:color w:val="000000"/>
                <w:kern w:val="0"/>
                <w:sz w:val="24"/>
              </w:rPr>
              <w:t>、登陆审计：具备登陆审计功能，能列表显示登陆审计信息，可通过起始日期、终止日期、信息级别对登陆审计信息进行查询。</w:t>
            </w:r>
          </w:p>
          <w:p w14:paraId="6B8265C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62</w:t>
            </w:r>
            <w:r>
              <w:rPr>
                <w:rFonts w:eastAsia="仿宋_GB2312" w:cs="宋体" w:hint="eastAsia"/>
                <w:color w:val="000000"/>
                <w:kern w:val="0"/>
                <w:sz w:val="24"/>
              </w:rPr>
              <w:t>、功能审计：具备功能审计功能，能列表显示功能审计信息，可通过起始日期、终止日期对功能审计信息进行查询。</w:t>
            </w:r>
          </w:p>
          <w:p w14:paraId="72E864B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63</w:t>
            </w:r>
            <w:r>
              <w:rPr>
                <w:rFonts w:eastAsia="仿宋_GB2312" w:cs="宋体" w:hint="eastAsia"/>
                <w:color w:val="000000"/>
                <w:kern w:val="0"/>
                <w:sz w:val="24"/>
              </w:rPr>
              <w:t>、异常审计：具备异常审计功能，能列表显示异常审计信息，可通过起始日期、终止日期对异常审计信息进行查询。</w:t>
            </w:r>
          </w:p>
          <w:p w14:paraId="20D590B8"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64</w:t>
            </w:r>
            <w:r>
              <w:rPr>
                <w:rFonts w:eastAsia="仿宋_GB2312" w:cs="宋体" w:hint="eastAsia"/>
                <w:color w:val="000000"/>
                <w:kern w:val="0"/>
                <w:sz w:val="24"/>
              </w:rPr>
              <w:t>、超时退出：具备超时退出功能，能在配置文件中设置会话过期时间，会话过期后能自动退出登录。</w:t>
            </w:r>
          </w:p>
          <w:p w14:paraId="43E2E31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65</w:t>
            </w:r>
            <w:r>
              <w:rPr>
                <w:rFonts w:eastAsia="仿宋_GB2312" w:cs="宋体" w:hint="eastAsia"/>
                <w:color w:val="000000"/>
                <w:kern w:val="0"/>
                <w:sz w:val="24"/>
              </w:rPr>
              <w:t>、原文水印：具备原文水印功能，能在配置文件中设置原文增加水印的档案类型、水印类型、水印坐标，在查看原文时能根据配置文件显示水印。</w:t>
            </w:r>
          </w:p>
          <w:p w14:paraId="24EF795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66</w:t>
            </w:r>
            <w:r>
              <w:rPr>
                <w:rFonts w:eastAsia="仿宋_GB2312" w:cs="宋体" w:hint="eastAsia"/>
                <w:color w:val="000000"/>
                <w:kern w:val="0"/>
                <w:sz w:val="24"/>
              </w:rPr>
              <w:t>、对应字段更新：具备对应字段更新功能，能在配置文件中设置对应字段更新规则，新增档案时可通过关联项目实现不同类型档案数据的关联更新。</w:t>
            </w:r>
          </w:p>
          <w:p w14:paraId="3BC74406" w14:textId="7DFCACA6"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67</w:t>
            </w:r>
            <w:r>
              <w:rPr>
                <w:rFonts w:eastAsia="仿宋_GB2312" w:cs="宋体" w:hint="eastAsia"/>
                <w:color w:val="000000"/>
                <w:kern w:val="0"/>
                <w:sz w:val="24"/>
              </w:rPr>
              <w:t>、身份证提取出生日期：能在配置文件中设置是否启用身份证提取出生日期功能，启用后在系统中录入常住户口卡片、人物卡片时，录入身份证信息后能自动提取出生日期。</w:t>
            </w:r>
          </w:p>
          <w:p w14:paraId="0DEEE158" w14:textId="140FBB44" w:rsidR="00AA6965" w:rsidRDefault="00004E53" w:rsidP="00867192">
            <w:pPr>
              <w:widowControl/>
              <w:spacing w:line="320" w:lineRule="exact"/>
              <w:rPr>
                <w:rFonts w:eastAsia="仿宋_GB2312" w:cs="宋体"/>
                <w:color w:val="000000"/>
                <w:kern w:val="0"/>
                <w:sz w:val="24"/>
              </w:rPr>
            </w:pPr>
            <w:r>
              <w:rPr>
                <w:rFonts w:eastAsia="仿宋_GB2312" w:cs="宋体" w:hint="eastAsia"/>
                <w:color w:val="000000"/>
                <w:kern w:val="0"/>
                <w:sz w:val="24"/>
              </w:rPr>
              <w:t>68</w:t>
            </w:r>
            <w:r w:rsidR="00AA6965">
              <w:rPr>
                <w:rFonts w:eastAsia="仿宋_GB2312" w:cs="宋体" w:hint="eastAsia"/>
                <w:color w:val="000000"/>
                <w:kern w:val="0"/>
                <w:sz w:val="24"/>
              </w:rPr>
              <w:t>、按件著录完成后提示扫描：能在配置文件中设置是否启用按件著录完成后提示扫描功能，启用后按件著录完成后系统提示进行扫描，点击确认按钮后能打开扫描窗口。</w:t>
            </w:r>
          </w:p>
        </w:tc>
        <w:tc>
          <w:tcPr>
            <w:tcW w:w="851" w:type="dxa"/>
            <w:tcBorders>
              <w:top w:val="single" w:sz="8" w:space="0" w:color="auto"/>
              <w:left w:val="nil"/>
              <w:bottom w:val="single" w:sz="8" w:space="0" w:color="auto"/>
              <w:right w:val="single" w:sz="8" w:space="0" w:color="auto"/>
            </w:tcBorders>
            <w:shd w:val="clear" w:color="auto" w:fill="auto"/>
            <w:vAlign w:val="center"/>
          </w:tcPr>
          <w:p w14:paraId="7FB2245A"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lastRenderedPageBreak/>
              <w:t>1</w:t>
            </w:r>
            <w:r>
              <w:rPr>
                <w:rFonts w:eastAsia="仿宋_GB2312" w:cs="宋体" w:hint="eastAsia"/>
                <w:color w:val="000000"/>
                <w:kern w:val="0"/>
                <w:sz w:val="24"/>
              </w:rPr>
              <w:t>套</w:t>
            </w:r>
          </w:p>
        </w:tc>
      </w:tr>
      <w:tr w:rsidR="00AA6965" w14:paraId="0C20418A" w14:textId="77777777" w:rsidTr="00867192">
        <w:trPr>
          <w:trHeight w:val="1398"/>
        </w:trPr>
        <w:tc>
          <w:tcPr>
            <w:tcW w:w="709" w:type="dxa"/>
            <w:tcBorders>
              <w:top w:val="nil"/>
              <w:left w:val="single" w:sz="8" w:space="0" w:color="auto"/>
              <w:bottom w:val="single" w:sz="8" w:space="0" w:color="auto"/>
              <w:right w:val="single" w:sz="8" w:space="0" w:color="auto"/>
            </w:tcBorders>
            <w:shd w:val="clear" w:color="auto" w:fill="auto"/>
            <w:vAlign w:val="center"/>
          </w:tcPr>
          <w:p w14:paraId="33B9CA8E" w14:textId="77777777" w:rsidR="00AA6965" w:rsidRDefault="00AA6965">
            <w:pPr>
              <w:widowControl/>
              <w:spacing w:line="400" w:lineRule="exact"/>
              <w:jc w:val="center"/>
              <w:rPr>
                <w:rFonts w:eastAsia="等线"/>
                <w:color w:val="000000"/>
                <w:kern w:val="0"/>
                <w:sz w:val="28"/>
                <w:szCs w:val="28"/>
              </w:rPr>
            </w:pPr>
            <w:r>
              <w:rPr>
                <w:rFonts w:eastAsia="等线"/>
                <w:color w:val="000000"/>
                <w:kern w:val="0"/>
                <w:sz w:val="28"/>
                <w:szCs w:val="28"/>
              </w:rPr>
              <w:lastRenderedPageBreak/>
              <w:t>2</w:t>
            </w:r>
          </w:p>
        </w:tc>
        <w:tc>
          <w:tcPr>
            <w:tcW w:w="1985" w:type="dxa"/>
            <w:tcBorders>
              <w:top w:val="nil"/>
              <w:left w:val="nil"/>
              <w:bottom w:val="single" w:sz="8" w:space="0" w:color="auto"/>
              <w:right w:val="single" w:sz="8" w:space="0" w:color="auto"/>
            </w:tcBorders>
            <w:shd w:val="clear" w:color="auto" w:fill="auto"/>
            <w:vAlign w:val="center"/>
          </w:tcPr>
          <w:p w14:paraId="74046D57"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档案管理系统</w:t>
            </w:r>
          </w:p>
          <w:p w14:paraId="799C8BBD"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一体机</w:t>
            </w:r>
            <w:r>
              <w:rPr>
                <w:rFonts w:eastAsia="仿宋_GB2312" w:cs="宋体" w:hint="eastAsia"/>
                <w:color w:val="000000"/>
                <w:kern w:val="0"/>
                <w:sz w:val="24"/>
              </w:rPr>
              <w:br/>
            </w:r>
            <w:r>
              <w:rPr>
                <w:rFonts w:eastAsia="仿宋_GB2312" w:cs="宋体" w:hint="eastAsia"/>
                <w:color w:val="000000"/>
                <w:kern w:val="0"/>
                <w:sz w:val="24"/>
              </w:rPr>
              <w:t>（单机版）</w:t>
            </w:r>
          </w:p>
        </w:tc>
        <w:tc>
          <w:tcPr>
            <w:tcW w:w="12190" w:type="dxa"/>
            <w:tcBorders>
              <w:top w:val="nil"/>
              <w:left w:val="nil"/>
              <w:bottom w:val="single" w:sz="8" w:space="0" w:color="auto"/>
              <w:right w:val="single" w:sz="8" w:space="0" w:color="auto"/>
            </w:tcBorders>
            <w:shd w:val="clear" w:color="auto" w:fill="auto"/>
            <w:vAlign w:val="center"/>
          </w:tcPr>
          <w:p w14:paraId="0FF0F7BD"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管理和存储中心涉</w:t>
            </w:r>
            <w:proofErr w:type="gramStart"/>
            <w:r>
              <w:rPr>
                <w:rFonts w:eastAsia="仿宋_GB2312" w:cs="宋体" w:hint="eastAsia"/>
                <w:color w:val="000000"/>
                <w:kern w:val="0"/>
                <w:sz w:val="24"/>
              </w:rPr>
              <w:t>密文书</w:t>
            </w:r>
            <w:proofErr w:type="gramEnd"/>
            <w:r>
              <w:rPr>
                <w:rFonts w:eastAsia="仿宋_GB2312" w:cs="宋体" w:hint="eastAsia"/>
                <w:color w:val="000000"/>
                <w:kern w:val="0"/>
                <w:sz w:val="24"/>
              </w:rPr>
              <w:t>档案，包含一台国产电脑并预装档案管理系统（单机版）、正版操作系统、办公软件、杀毒软件等。计算机硬件配置要求如下：</w:t>
            </w:r>
          </w:p>
          <w:p w14:paraId="2A5CD30C" w14:textId="0D7AC149" w:rsidR="00AA6965" w:rsidRPr="00925D40" w:rsidRDefault="00925D40" w:rsidP="00925D40">
            <w:pPr>
              <w:widowControl/>
              <w:spacing w:line="320" w:lineRule="exact"/>
              <w:rPr>
                <w:rFonts w:eastAsia="仿宋_GB2312" w:cs="宋体"/>
                <w:color w:val="000000"/>
                <w:kern w:val="0"/>
                <w:sz w:val="24"/>
              </w:rPr>
            </w:pPr>
            <w:r w:rsidRPr="00925D40">
              <w:rPr>
                <w:rFonts w:eastAsia="仿宋_GB2312" w:cs="宋体" w:hint="eastAsia"/>
                <w:color w:val="000000"/>
                <w:kern w:val="0"/>
                <w:sz w:val="24"/>
              </w:rPr>
              <w:t>①</w:t>
            </w:r>
            <w:r w:rsidR="00AA6965" w:rsidRPr="00925D40">
              <w:rPr>
                <w:rFonts w:eastAsia="仿宋_GB2312" w:cs="宋体" w:hint="eastAsia"/>
                <w:color w:val="000000"/>
                <w:kern w:val="0"/>
                <w:sz w:val="24"/>
              </w:rPr>
              <w:t>处理器：</w:t>
            </w:r>
            <w:r w:rsidRPr="00925D40">
              <w:rPr>
                <w:rFonts w:eastAsia="仿宋_GB2312" w:cs="宋体" w:hint="eastAsia"/>
                <w:color w:val="000000"/>
                <w:kern w:val="0"/>
                <w:sz w:val="24"/>
              </w:rPr>
              <w:t>Core</w:t>
            </w:r>
            <w:r w:rsidRPr="00925D40">
              <w:rPr>
                <w:rFonts w:eastAsia="仿宋_GB2312" w:cs="宋体" w:hint="eastAsia"/>
                <w:color w:val="000000"/>
                <w:kern w:val="0"/>
                <w:sz w:val="24"/>
              </w:rPr>
              <w:t>≥</w:t>
            </w:r>
            <w:r w:rsidR="00AA6965" w:rsidRPr="00925D40">
              <w:rPr>
                <w:rFonts w:eastAsia="仿宋_GB2312" w:cs="宋体" w:hint="eastAsia"/>
                <w:color w:val="000000"/>
                <w:kern w:val="0"/>
                <w:sz w:val="24"/>
              </w:rPr>
              <w:t>8</w:t>
            </w:r>
            <w:r w:rsidR="00AA6965" w:rsidRPr="00925D40">
              <w:rPr>
                <w:rFonts w:eastAsia="仿宋_GB2312" w:cs="宋体" w:hint="eastAsia"/>
                <w:color w:val="000000"/>
                <w:kern w:val="0"/>
                <w:sz w:val="24"/>
              </w:rPr>
              <w:t>核心，</w:t>
            </w:r>
            <w:r w:rsidRPr="00925D40">
              <w:rPr>
                <w:rFonts w:eastAsia="仿宋_GB2312" w:cs="宋体" w:hint="eastAsia"/>
                <w:color w:val="000000"/>
                <w:kern w:val="0"/>
                <w:sz w:val="24"/>
              </w:rPr>
              <w:t>主频≥</w:t>
            </w:r>
            <w:r w:rsidRPr="00925D40">
              <w:rPr>
                <w:rFonts w:eastAsia="仿宋_GB2312" w:cs="宋体" w:hint="eastAsia"/>
                <w:color w:val="000000"/>
                <w:kern w:val="0"/>
                <w:sz w:val="24"/>
              </w:rPr>
              <w:t>2.8 GHz</w:t>
            </w:r>
            <w:r w:rsidR="00AA6965" w:rsidRPr="00925D40">
              <w:rPr>
                <w:rFonts w:eastAsia="仿宋_GB2312" w:cs="宋体" w:hint="eastAsia"/>
                <w:color w:val="000000"/>
                <w:kern w:val="0"/>
                <w:sz w:val="24"/>
              </w:rPr>
              <w:t>；</w:t>
            </w:r>
          </w:p>
          <w:p w14:paraId="46192E7A" w14:textId="63AA43F7" w:rsidR="00AA6965" w:rsidRPr="005009FD" w:rsidRDefault="00563FCD" w:rsidP="005009FD">
            <w:pPr>
              <w:widowControl/>
              <w:spacing w:line="320" w:lineRule="exact"/>
              <w:rPr>
                <w:rFonts w:eastAsia="仿宋_GB2312" w:cs="宋体"/>
                <w:color w:val="000000"/>
                <w:kern w:val="0"/>
                <w:sz w:val="24"/>
              </w:rPr>
            </w:pPr>
            <w:r>
              <w:rPr>
                <w:rFonts w:eastAsia="仿宋_GB2312" w:cs="宋体" w:hint="eastAsia"/>
                <w:color w:val="000000"/>
                <w:kern w:val="0"/>
                <w:sz w:val="24"/>
              </w:rPr>
              <w:t>②</w:t>
            </w:r>
            <w:r w:rsidR="00AA6965" w:rsidRPr="005009FD">
              <w:rPr>
                <w:rFonts w:eastAsia="仿宋_GB2312" w:cs="宋体" w:hint="eastAsia"/>
                <w:color w:val="000000"/>
                <w:kern w:val="0"/>
                <w:sz w:val="24"/>
              </w:rPr>
              <w:t>硬盘：固态硬盘：</w:t>
            </w:r>
            <w:r w:rsidR="005009FD" w:rsidRPr="005009FD">
              <w:rPr>
                <w:rFonts w:eastAsia="仿宋_GB2312" w:cs="宋体" w:hint="eastAsia"/>
                <w:color w:val="000000"/>
                <w:kern w:val="0"/>
                <w:sz w:val="24"/>
              </w:rPr>
              <w:t>512G</w:t>
            </w:r>
            <w:r w:rsidR="00AA6965" w:rsidRPr="005009FD">
              <w:rPr>
                <w:rFonts w:eastAsia="仿宋_GB2312" w:cs="宋体" w:hint="eastAsia"/>
                <w:color w:val="000000"/>
                <w:kern w:val="0"/>
                <w:sz w:val="24"/>
              </w:rPr>
              <w:t xml:space="preserve"> SSD</w:t>
            </w:r>
            <w:r w:rsidR="005009FD" w:rsidRPr="005009FD">
              <w:rPr>
                <w:rFonts w:eastAsia="仿宋_GB2312" w:cs="宋体" w:hint="eastAsia"/>
                <w:color w:val="000000"/>
                <w:kern w:val="0"/>
                <w:sz w:val="24"/>
              </w:rPr>
              <w:t>，</w:t>
            </w:r>
            <w:r w:rsidR="00AA6965" w:rsidRPr="005009FD">
              <w:rPr>
                <w:rFonts w:eastAsia="仿宋_GB2312" w:cs="宋体" w:hint="eastAsia"/>
                <w:color w:val="000000"/>
                <w:kern w:val="0"/>
                <w:sz w:val="24"/>
              </w:rPr>
              <w:t>机械硬盘：</w:t>
            </w:r>
            <w:r w:rsidR="0080356E">
              <w:rPr>
                <w:rFonts w:eastAsia="仿宋_GB2312" w:cs="宋体" w:hint="eastAsia"/>
                <w:color w:val="000000"/>
                <w:kern w:val="0"/>
                <w:sz w:val="24"/>
              </w:rPr>
              <w:t>8</w:t>
            </w:r>
            <w:r w:rsidR="00AA6965" w:rsidRPr="005009FD">
              <w:rPr>
                <w:rFonts w:eastAsia="仿宋_GB2312" w:cs="宋体" w:hint="eastAsia"/>
                <w:color w:val="000000"/>
                <w:kern w:val="0"/>
                <w:sz w:val="24"/>
              </w:rPr>
              <w:t>TB 3.5</w:t>
            </w:r>
            <w:r w:rsidR="00AA6965" w:rsidRPr="005009FD">
              <w:rPr>
                <w:rFonts w:eastAsia="仿宋_GB2312" w:cs="宋体" w:hint="eastAsia"/>
                <w:color w:val="000000"/>
                <w:kern w:val="0"/>
                <w:sz w:val="24"/>
              </w:rPr>
              <w:t>英寸</w:t>
            </w:r>
            <w:r w:rsidR="00AA6965" w:rsidRPr="005009FD">
              <w:rPr>
                <w:rFonts w:eastAsia="仿宋_GB2312" w:cs="宋体" w:hint="eastAsia"/>
                <w:color w:val="000000"/>
                <w:kern w:val="0"/>
                <w:sz w:val="24"/>
              </w:rPr>
              <w:t>SATA</w:t>
            </w:r>
            <w:r w:rsidR="00AA6965" w:rsidRPr="005009FD">
              <w:rPr>
                <w:rFonts w:eastAsia="仿宋_GB2312" w:cs="宋体" w:hint="eastAsia"/>
                <w:color w:val="000000"/>
                <w:kern w:val="0"/>
                <w:sz w:val="24"/>
              </w:rPr>
              <w:t>；</w:t>
            </w:r>
          </w:p>
          <w:p w14:paraId="4F18E439" w14:textId="40B16603" w:rsidR="00AA6965" w:rsidRPr="005009FD" w:rsidRDefault="00563FCD" w:rsidP="005009FD">
            <w:pPr>
              <w:widowControl/>
              <w:spacing w:line="320" w:lineRule="exact"/>
              <w:rPr>
                <w:rFonts w:eastAsia="仿宋_GB2312" w:cs="宋体"/>
                <w:color w:val="000000"/>
                <w:kern w:val="0"/>
                <w:sz w:val="24"/>
              </w:rPr>
            </w:pPr>
            <w:r>
              <w:rPr>
                <w:rFonts w:eastAsia="仿宋_GB2312" w:cs="宋体" w:hint="eastAsia"/>
                <w:color w:val="000000"/>
                <w:kern w:val="0"/>
                <w:sz w:val="24"/>
              </w:rPr>
              <w:t>③</w:t>
            </w:r>
            <w:r w:rsidR="00AA6965" w:rsidRPr="005009FD">
              <w:rPr>
                <w:rFonts w:eastAsia="仿宋_GB2312" w:cs="宋体" w:hint="eastAsia"/>
                <w:color w:val="000000"/>
                <w:kern w:val="0"/>
                <w:sz w:val="24"/>
              </w:rPr>
              <w:t>内存：</w:t>
            </w:r>
            <w:r w:rsidR="00AA6965" w:rsidRPr="005009FD">
              <w:rPr>
                <w:rFonts w:eastAsia="仿宋_GB2312" w:cs="宋体" w:hint="eastAsia"/>
                <w:color w:val="000000"/>
                <w:kern w:val="0"/>
                <w:sz w:val="24"/>
              </w:rPr>
              <w:t>DDR4 3200</w:t>
            </w:r>
            <w:r w:rsidR="00AA6965" w:rsidRPr="005009FD">
              <w:rPr>
                <w:rFonts w:eastAsia="仿宋_GB2312" w:cs="宋体" w:hint="eastAsia"/>
                <w:color w:val="000000"/>
                <w:kern w:val="0"/>
                <w:sz w:val="24"/>
              </w:rPr>
              <w:t>，</w:t>
            </w:r>
            <w:r w:rsidR="00AA6965" w:rsidRPr="005009FD">
              <w:rPr>
                <w:rFonts w:eastAsia="仿宋_GB2312" w:cs="宋体" w:hint="eastAsia"/>
                <w:color w:val="000000"/>
                <w:kern w:val="0"/>
                <w:sz w:val="24"/>
              </w:rPr>
              <w:t>16GB</w:t>
            </w:r>
            <w:r w:rsidR="00AA6965" w:rsidRPr="005009FD">
              <w:rPr>
                <w:rFonts w:eastAsia="仿宋_GB2312" w:cs="宋体" w:hint="eastAsia"/>
                <w:color w:val="000000"/>
                <w:kern w:val="0"/>
                <w:sz w:val="24"/>
              </w:rPr>
              <w:t>，最大可支持到</w:t>
            </w:r>
            <w:r w:rsidR="00AA6965" w:rsidRPr="005009FD">
              <w:rPr>
                <w:rFonts w:eastAsia="仿宋_GB2312" w:cs="宋体" w:hint="eastAsia"/>
                <w:color w:val="000000"/>
                <w:kern w:val="0"/>
                <w:sz w:val="24"/>
              </w:rPr>
              <w:t>256G</w:t>
            </w:r>
            <w:r w:rsidR="00AA6965" w:rsidRPr="005009FD">
              <w:rPr>
                <w:rFonts w:eastAsia="仿宋_GB2312" w:cs="宋体" w:hint="eastAsia"/>
                <w:color w:val="000000"/>
                <w:kern w:val="0"/>
                <w:sz w:val="24"/>
              </w:rPr>
              <w:t>；</w:t>
            </w:r>
          </w:p>
          <w:p w14:paraId="7A335EDF" w14:textId="2E9E23BC" w:rsidR="00AA6965" w:rsidRDefault="0080356E" w:rsidP="0080356E">
            <w:pPr>
              <w:widowControl/>
              <w:spacing w:line="320" w:lineRule="exact"/>
            </w:pPr>
            <w:r w:rsidRPr="0080356E">
              <w:rPr>
                <w:rFonts w:eastAsia="仿宋_GB2312" w:cs="宋体" w:hint="eastAsia"/>
                <w:color w:val="000000"/>
                <w:kern w:val="0"/>
                <w:sz w:val="24"/>
              </w:rPr>
              <w:t>④</w:t>
            </w:r>
            <w:r w:rsidR="00AA6965" w:rsidRPr="0080356E">
              <w:rPr>
                <w:rFonts w:eastAsia="仿宋_GB2312" w:cs="宋体" w:hint="eastAsia"/>
                <w:color w:val="000000"/>
                <w:kern w:val="0"/>
                <w:sz w:val="24"/>
              </w:rPr>
              <w:t>显卡：独立显卡，显存≥</w:t>
            </w:r>
            <w:r w:rsidR="00026AD3">
              <w:rPr>
                <w:rFonts w:eastAsia="仿宋_GB2312" w:cs="宋体" w:hint="eastAsia"/>
                <w:color w:val="000000"/>
                <w:kern w:val="0"/>
                <w:sz w:val="24"/>
              </w:rPr>
              <w:t>1</w:t>
            </w:r>
            <w:r w:rsidR="00AA6965" w:rsidRPr="0080356E">
              <w:rPr>
                <w:rFonts w:eastAsia="仿宋_GB2312" w:cs="宋体" w:hint="eastAsia"/>
                <w:color w:val="000000"/>
                <w:kern w:val="0"/>
                <w:sz w:val="24"/>
              </w:rPr>
              <w:t>G</w:t>
            </w:r>
            <w:r w:rsidR="00AA6965" w:rsidRPr="0080356E">
              <w:rPr>
                <w:rFonts w:eastAsia="仿宋_GB2312" w:cs="宋体" w:hint="eastAsia"/>
                <w:color w:val="000000"/>
                <w:kern w:val="0"/>
                <w:sz w:val="24"/>
              </w:rPr>
              <w:t>；</w:t>
            </w:r>
          </w:p>
          <w:p w14:paraId="05A9CFEB" w14:textId="76808254" w:rsidR="00AA6965" w:rsidRPr="0080356E" w:rsidRDefault="0080356E" w:rsidP="0080356E">
            <w:pPr>
              <w:widowControl/>
              <w:spacing w:line="320" w:lineRule="exact"/>
              <w:rPr>
                <w:rFonts w:eastAsia="仿宋_GB2312" w:cs="宋体"/>
                <w:color w:val="000000"/>
                <w:kern w:val="0"/>
                <w:sz w:val="24"/>
              </w:rPr>
            </w:pPr>
            <w:r>
              <w:rPr>
                <w:rFonts w:eastAsia="仿宋_GB2312" w:cs="宋体" w:hint="eastAsia"/>
                <w:color w:val="000000"/>
                <w:kern w:val="0"/>
                <w:sz w:val="24"/>
              </w:rPr>
              <w:t>⑤</w:t>
            </w:r>
            <w:r w:rsidR="00AA6965" w:rsidRPr="0080356E">
              <w:rPr>
                <w:rFonts w:eastAsia="仿宋_GB2312" w:cs="宋体" w:hint="eastAsia"/>
                <w:color w:val="000000"/>
                <w:kern w:val="0"/>
                <w:sz w:val="24"/>
              </w:rPr>
              <w:t>显示器：</w:t>
            </w:r>
            <w:r w:rsidR="005009FD" w:rsidRPr="0080356E">
              <w:rPr>
                <w:rFonts w:eastAsia="仿宋_GB2312" w:cs="宋体" w:hint="eastAsia"/>
                <w:color w:val="000000"/>
                <w:kern w:val="0"/>
                <w:sz w:val="24"/>
              </w:rPr>
              <w:t>分辨率</w:t>
            </w:r>
            <w:r w:rsidRPr="0080356E">
              <w:rPr>
                <w:rFonts w:eastAsia="仿宋_GB2312" w:cs="宋体" w:hint="eastAsia"/>
                <w:color w:val="000000"/>
                <w:kern w:val="0"/>
                <w:sz w:val="24"/>
              </w:rPr>
              <w:t>≥</w:t>
            </w:r>
            <w:r w:rsidRPr="0080356E">
              <w:rPr>
                <w:rFonts w:eastAsia="仿宋_GB2312" w:cs="宋体" w:hint="eastAsia"/>
                <w:color w:val="000000"/>
                <w:kern w:val="0"/>
                <w:sz w:val="24"/>
              </w:rPr>
              <w:t>1080P</w:t>
            </w:r>
            <w:r w:rsidR="005009FD" w:rsidRPr="0080356E">
              <w:rPr>
                <w:rFonts w:eastAsia="仿宋_GB2312" w:cs="宋体" w:hint="eastAsia"/>
                <w:color w:val="000000"/>
                <w:kern w:val="0"/>
                <w:sz w:val="24"/>
              </w:rPr>
              <w:t>，屏幕尺寸≥</w:t>
            </w:r>
            <w:r w:rsidR="00004E53" w:rsidRPr="0080356E">
              <w:rPr>
                <w:rFonts w:eastAsia="仿宋_GB2312" w:cs="宋体" w:hint="eastAsia"/>
                <w:color w:val="000000"/>
                <w:kern w:val="0"/>
                <w:sz w:val="24"/>
              </w:rPr>
              <w:t>23.5</w:t>
            </w:r>
            <w:r w:rsidR="005009FD" w:rsidRPr="0080356E">
              <w:rPr>
                <w:rFonts w:eastAsia="仿宋_GB2312" w:cs="宋体" w:hint="eastAsia"/>
                <w:color w:val="000000"/>
                <w:kern w:val="0"/>
                <w:sz w:val="24"/>
              </w:rPr>
              <w:t>英寸</w:t>
            </w:r>
            <w:r w:rsidR="00AA6965" w:rsidRPr="0080356E">
              <w:rPr>
                <w:rFonts w:eastAsia="仿宋_GB2312" w:cs="宋体" w:hint="eastAsia"/>
                <w:color w:val="000000"/>
                <w:kern w:val="0"/>
                <w:sz w:val="24"/>
              </w:rPr>
              <w:t>。</w:t>
            </w:r>
          </w:p>
          <w:p w14:paraId="3B3F573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档案管理系统功能如下：</w:t>
            </w:r>
          </w:p>
          <w:p w14:paraId="4989E9F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1</w:t>
            </w:r>
            <w:r>
              <w:rPr>
                <w:rFonts w:eastAsia="仿宋_GB2312" w:cs="宋体" w:hint="eastAsia"/>
                <w:color w:val="000000"/>
                <w:kern w:val="0"/>
                <w:sz w:val="24"/>
              </w:rPr>
              <w:t>）档案管理</w:t>
            </w:r>
          </w:p>
          <w:p w14:paraId="265752A3"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①著录管理：具备新增、修改、删除、保存、查询、拷贝、审核、整理卷内文件、自动生成档号、录入时复制当前文件等功能。</w:t>
            </w:r>
          </w:p>
          <w:p w14:paraId="4B8B7010"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②备考表：能填写案卷备考表信息或对按件备考表进行管理，按件备考表管理具备新增、修改、删除、检索、打印功能。</w:t>
            </w:r>
          </w:p>
          <w:p w14:paraId="7342D12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③上传原文：能对原文进行管理，具备上传、查看、删除、</w:t>
            </w:r>
            <w:proofErr w:type="gramStart"/>
            <w:r>
              <w:rPr>
                <w:rFonts w:eastAsia="仿宋_GB2312" w:cs="宋体" w:hint="eastAsia"/>
                <w:color w:val="000000"/>
                <w:kern w:val="0"/>
                <w:sz w:val="24"/>
              </w:rPr>
              <w:t>调序功能</w:t>
            </w:r>
            <w:proofErr w:type="gramEnd"/>
            <w:r>
              <w:rPr>
                <w:rFonts w:eastAsia="仿宋_GB2312" w:cs="宋体" w:hint="eastAsia"/>
                <w:color w:val="000000"/>
                <w:kern w:val="0"/>
                <w:sz w:val="24"/>
              </w:rPr>
              <w:t>。</w:t>
            </w:r>
          </w:p>
          <w:p w14:paraId="278B282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④快捷打印：能根据不同归档方式打印案卷封面、卷内目录、案卷目录、案卷全引目录、案卷备考表、按件封面、按件目录。</w:t>
            </w:r>
          </w:p>
          <w:p w14:paraId="24F0419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⑤整理案卷</w:t>
            </w:r>
            <w:r>
              <w:rPr>
                <w:rFonts w:eastAsia="仿宋_GB2312" w:cs="宋体" w:hint="eastAsia"/>
                <w:color w:val="000000"/>
                <w:kern w:val="0"/>
                <w:sz w:val="24"/>
              </w:rPr>
              <w:t>\</w:t>
            </w:r>
            <w:r>
              <w:rPr>
                <w:rFonts w:eastAsia="仿宋_GB2312" w:cs="宋体" w:hint="eastAsia"/>
                <w:color w:val="000000"/>
                <w:kern w:val="0"/>
                <w:sz w:val="24"/>
              </w:rPr>
              <w:t>组卷：能对用户指定的一份或多份案卷进行整理，按输入的起始档号重新生成档号；</w:t>
            </w:r>
            <w:proofErr w:type="gramStart"/>
            <w:r>
              <w:rPr>
                <w:rFonts w:eastAsia="仿宋_GB2312" w:cs="宋体" w:hint="eastAsia"/>
                <w:color w:val="000000"/>
                <w:kern w:val="0"/>
                <w:sz w:val="24"/>
              </w:rPr>
              <w:t>具有组卷</w:t>
            </w:r>
            <w:proofErr w:type="gramEnd"/>
            <w:r>
              <w:rPr>
                <w:rFonts w:eastAsia="仿宋_GB2312" w:cs="宋体" w:hint="eastAsia"/>
                <w:color w:val="000000"/>
                <w:kern w:val="0"/>
                <w:sz w:val="24"/>
              </w:rPr>
              <w:t>功能，能将检索到的未归档文件添加到当前案卷中，同时具有移除卷内文件的功能。</w:t>
            </w:r>
          </w:p>
          <w:p w14:paraId="2D48FCA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⑥归档</w:t>
            </w:r>
            <w:r>
              <w:rPr>
                <w:rFonts w:eastAsia="仿宋_GB2312" w:cs="宋体" w:hint="eastAsia"/>
                <w:color w:val="000000"/>
                <w:kern w:val="0"/>
                <w:sz w:val="24"/>
              </w:rPr>
              <w:t>\</w:t>
            </w:r>
            <w:r>
              <w:rPr>
                <w:rFonts w:eastAsia="仿宋_GB2312" w:cs="宋体" w:hint="eastAsia"/>
                <w:color w:val="000000"/>
                <w:kern w:val="0"/>
                <w:sz w:val="24"/>
              </w:rPr>
              <w:t>移除：能对用户指定的文件进行批量归档，归档时可以指定年度、保管期限、机构问题等归档要素，并可以在追加归档文件、设置起始</w:t>
            </w:r>
            <w:proofErr w:type="gramStart"/>
            <w:r>
              <w:rPr>
                <w:rFonts w:eastAsia="仿宋_GB2312" w:cs="宋体" w:hint="eastAsia"/>
                <w:color w:val="000000"/>
                <w:kern w:val="0"/>
                <w:sz w:val="24"/>
              </w:rPr>
              <w:t>档</w:t>
            </w:r>
            <w:proofErr w:type="gramEnd"/>
            <w:r>
              <w:rPr>
                <w:rFonts w:eastAsia="仿宋_GB2312" w:cs="宋体" w:hint="eastAsia"/>
                <w:color w:val="000000"/>
                <w:kern w:val="0"/>
                <w:sz w:val="24"/>
              </w:rPr>
              <w:t>号中选择一种归档方式，以重新生成归档文件编号。</w:t>
            </w:r>
          </w:p>
          <w:p w14:paraId="3DC94C0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⑦批量打印：能根据选取的报表样式，对查询结果进行报表打印操作，具备查询、打印功能。</w:t>
            </w:r>
          </w:p>
          <w:p w14:paraId="53F6420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2</w:t>
            </w:r>
            <w:r>
              <w:rPr>
                <w:rFonts w:eastAsia="仿宋_GB2312" w:cs="宋体" w:hint="eastAsia"/>
                <w:color w:val="000000"/>
                <w:kern w:val="0"/>
                <w:sz w:val="24"/>
              </w:rPr>
              <w:t>）档案利用</w:t>
            </w:r>
          </w:p>
          <w:p w14:paraId="37CC996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①档案查询：不仅能通过输入多关键词的方式对指定档案类型进行检索，还能通过多条件的方式对指定档案类型进行高级查询。查询结果以列表方式展现，并能查看指定查询结果的详细信息、原文信息。</w:t>
            </w:r>
          </w:p>
          <w:p w14:paraId="46454F7C" w14:textId="58EDBF15"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②全文检索：能通过输入多关键词的方式对经</w:t>
            </w:r>
            <w:r>
              <w:rPr>
                <w:rFonts w:eastAsia="仿宋_GB2312" w:cs="宋体" w:hint="eastAsia"/>
                <w:color w:val="000000"/>
                <w:kern w:val="0"/>
                <w:sz w:val="24"/>
              </w:rPr>
              <w:t>O</w:t>
            </w:r>
            <w:r w:rsidR="00632A8A">
              <w:rPr>
                <w:rFonts w:eastAsia="仿宋_GB2312" w:cs="宋体" w:hint="eastAsia"/>
                <w:color w:val="000000"/>
                <w:kern w:val="0"/>
                <w:sz w:val="24"/>
              </w:rPr>
              <w:t>CR</w:t>
            </w:r>
            <w:r>
              <w:rPr>
                <w:rFonts w:eastAsia="仿宋_GB2312" w:cs="宋体" w:hint="eastAsia"/>
                <w:color w:val="000000"/>
                <w:kern w:val="0"/>
                <w:sz w:val="24"/>
              </w:rPr>
              <w:t>识别的原文内容进行检索。</w:t>
            </w:r>
          </w:p>
          <w:p w14:paraId="330B7B8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3</w:t>
            </w:r>
            <w:r>
              <w:rPr>
                <w:rFonts w:eastAsia="仿宋_GB2312" w:cs="宋体" w:hint="eastAsia"/>
                <w:color w:val="000000"/>
                <w:kern w:val="0"/>
                <w:sz w:val="24"/>
              </w:rPr>
              <w:t>）统计分析</w:t>
            </w:r>
          </w:p>
          <w:p w14:paraId="148740F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能按全宗、档案类型、保管期限、密级、年度、录入时间、是否仅统计归档数据对本级及下级单位的所有数据进行统计，可设置统计结果的显示层次，统计结果以列表展示，可通过明细按钮查看统计结果的详细信息。</w:t>
            </w:r>
          </w:p>
          <w:p w14:paraId="16775D0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4</w:t>
            </w:r>
            <w:r>
              <w:rPr>
                <w:rFonts w:eastAsia="仿宋_GB2312" w:cs="宋体" w:hint="eastAsia"/>
                <w:color w:val="000000"/>
                <w:kern w:val="0"/>
                <w:sz w:val="24"/>
              </w:rPr>
              <w:t>）系统管理</w:t>
            </w:r>
          </w:p>
          <w:p w14:paraId="1FB150F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①系统设置：能对公共或本全宗进行系统设置，设置内容包括全宗名称、全宗号、当前使用年度、仅限在案卷</w:t>
            </w:r>
            <w:proofErr w:type="gramStart"/>
            <w:r>
              <w:rPr>
                <w:rFonts w:eastAsia="仿宋_GB2312" w:cs="宋体" w:hint="eastAsia"/>
                <w:color w:val="000000"/>
                <w:kern w:val="0"/>
                <w:sz w:val="24"/>
              </w:rPr>
              <w:t>中著录专业</w:t>
            </w:r>
            <w:proofErr w:type="gramEnd"/>
            <w:r>
              <w:rPr>
                <w:rFonts w:eastAsia="仿宋_GB2312" w:cs="宋体" w:hint="eastAsia"/>
                <w:color w:val="000000"/>
                <w:kern w:val="0"/>
                <w:sz w:val="24"/>
              </w:rPr>
              <w:t>卡片、案卷号长度、目录号长度、件号长度、目录号自动跳号、身份证</w:t>
            </w:r>
            <w:r>
              <w:rPr>
                <w:rFonts w:eastAsia="仿宋_GB2312" w:cs="宋体" w:hint="eastAsia"/>
                <w:color w:val="000000"/>
                <w:kern w:val="0"/>
                <w:sz w:val="24"/>
              </w:rPr>
              <w:t>15</w:t>
            </w:r>
            <w:r>
              <w:rPr>
                <w:rFonts w:eastAsia="仿宋_GB2312" w:cs="宋体" w:hint="eastAsia"/>
                <w:color w:val="000000"/>
                <w:kern w:val="0"/>
                <w:sz w:val="24"/>
              </w:rPr>
              <w:t>到</w:t>
            </w:r>
            <w:r>
              <w:rPr>
                <w:rFonts w:eastAsia="仿宋_GB2312" w:cs="宋体" w:hint="eastAsia"/>
                <w:color w:val="000000"/>
                <w:kern w:val="0"/>
                <w:sz w:val="24"/>
              </w:rPr>
              <w:t>18</w:t>
            </w:r>
            <w:r>
              <w:rPr>
                <w:rFonts w:eastAsia="仿宋_GB2312" w:cs="宋体" w:hint="eastAsia"/>
                <w:color w:val="000000"/>
                <w:kern w:val="0"/>
                <w:sz w:val="24"/>
              </w:rPr>
              <w:t>位自动转换、日期分隔符、责任者是否提示助记符、档案统计显示空全宗。</w:t>
            </w:r>
          </w:p>
          <w:p w14:paraId="207CA967"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②档案设置：能对档案类型、著录项目进行管理，具备增加档案、增加文件、修改类型、删除类型、增加著录项、修改著录项、删除著录项、调整著录项顺序功能。对档案类型进行管理时，能对使用范围、适用版本、</w:t>
            </w:r>
            <w:proofErr w:type="gramStart"/>
            <w:r>
              <w:rPr>
                <w:rFonts w:eastAsia="仿宋_GB2312" w:cs="宋体" w:hint="eastAsia"/>
                <w:color w:val="000000"/>
                <w:kern w:val="0"/>
                <w:sz w:val="24"/>
              </w:rPr>
              <w:t>是否按卷管理</w:t>
            </w:r>
            <w:proofErr w:type="gramEnd"/>
            <w:r>
              <w:rPr>
                <w:rFonts w:eastAsia="仿宋_GB2312" w:cs="宋体" w:hint="eastAsia"/>
                <w:color w:val="000000"/>
                <w:kern w:val="0"/>
                <w:sz w:val="24"/>
              </w:rPr>
              <w:t>、档号格式、旧档号格式进行设置。对著录项进行管理时能对项目类型、字段长度、卡片宽度、列表宽度、目录名等进行设置。</w:t>
            </w:r>
          </w:p>
          <w:p w14:paraId="27A44D2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③类目设置：能对不同档案类型的类目代码进行管理，具备增加大类、增加子类、修改、删除功能，能对类目代码、类目名称、类目版本、保管期限、系统版本、应用范围进行设置。</w:t>
            </w:r>
          </w:p>
          <w:p w14:paraId="325FD73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④按件管理：能对归档文件编号格式进行设置，具备调整档号组成项目、调整</w:t>
            </w:r>
            <w:proofErr w:type="gramStart"/>
            <w:r>
              <w:rPr>
                <w:rFonts w:eastAsia="仿宋_GB2312" w:cs="宋体" w:hint="eastAsia"/>
                <w:color w:val="000000"/>
                <w:kern w:val="0"/>
                <w:sz w:val="24"/>
              </w:rPr>
              <w:t>档号项顺序</w:t>
            </w:r>
            <w:proofErr w:type="gramEnd"/>
            <w:r>
              <w:rPr>
                <w:rFonts w:eastAsia="仿宋_GB2312" w:cs="宋体" w:hint="eastAsia"/>
                <w:color w:val="000000"/>
                <w:kern w:val="0"/>
                <w:sz w:val="24"/>
              </w:rPr>
              <w:t>功能。并能对归档文件旧档号格式进行管理，能根据年度范围设置不同的旧档号格式，在著录归档文件时能够根据年度自动匹配不同的档号格式。</w:t>
            </w:r>
          </w:p>
          <w:p w14:paraId="1E163D9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⑤辅助代码：能对辅助代码信息进行管理，具备增加大类、增加子类、修改、删除功能，能对使用范围、辅助代码、代码名称、扩展代码进行设置。</w:t>
            </w:r>
          </w:p>
          <w:p w14:paraId="6E432A7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⑥数据导入：具备导入数据功能，导入数据时能选择导入全宗、文档类型、是否覆盖相同数据、是否导入原文文件。</w:t>
            </w:r>
          </w:p>
          <w:p w14:paraId="2788330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⑦索引管理：能对指定档案类型的索引信息进行管理，具备重建索引、清除索引功能。对索引信息进行管理操作前需输入管理密码。</w:t>
            </w:r>
          </w:p>
          <w:p w14:paraId="3AABA4A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5</w:t>
            </w:r>
            <w:r>
              <w:rPr>
                <w:rFonts w:eastAsia="仿宋_GB2312" w:cs="宋体" w:hint="eastAsia"/>
                <w:color w:val="000000"/>
                <w:kern w:val="0"/>
                <w:sz w:val="24"/>
              </w:rPr>
              <w:t>）后台维护</w:t>
            </w:r>
          </w:p>
          <w:p w14:paraId="1E6A165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①用户管理：能对用户信息进行管理，具备新增、修改、删除功能。对用户信息进行管理时能对用户代码、用户名称、用户密码、所属部门、系统权限、模块权限、数据权限进行管理。</w:t>
            </w:r>
          </w:p>
          <w:p w14:paraId="5EBBB8CE" w14:textId="2DF8FFC9" w:rsidR="00AA6965" w:rsidRP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②系统日志：能对系统日志信息进行管理，能列表展示系统日志信息包含用户编码、用户名称、所属全宗、访问模块、用户操作、附件操作信息、操作时间，并具备查询、在线用户、访问用户统计功能。</w:t>
            </w:r>
          </w:p>
        </w:tc>
        <w:tc>
          <w:tcPr>
            <w:tcW w:w="851" w:type="dxa"/>
            <w:tcBorders>
              <w:top w:val="nil"/>
              <w:left w:val="nil"/>
              <w:bottom w:val="single" w:sz="8" w:space="0" w:color="auto"/>
              <w:right w:val="single" w:sz="8" w:space="0" w:color="auto"/>
            </w:tcBorders>
            <w:shd w:val="clear" w:color="auto" w:fill="auto"/>
            <w:vAlign w:val="center"/>
          </w:tcPr>
          <w:p w14:paraId="5E9A2065"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lastRenderedPageBreak/>
              <w:t>1</w:t>
            </w:r>
            <w:r>
              <w:rPr>
                <w:rFonts w:eastAsia="仿宋_GB2312" w:cs="宋体" w:hint="eastAsia"/>
                <w:color w:val="000000"/>
                <w:kern w:val="0"/>
                <w:sz w:val="24"/>
              </w:rPr>
              <w:t>台</w:t>
            </w:r>
          </w:p>
        </w:tc>
      </w:tr>
      <w:tr w:rsidR="00AA6965" w14:paraId="59EE2706" w14:textId="77777777" w:rsidTr="00004E53">
        <w:trPr>
          <w:trHeight w:val="669"/>
        </w:trPr>
        <w:tc>
          <w:tcPr>
            <w:tcW w:w="709" w:type="dxa"/>
            <w:tcBorders>
              <w:top w:val="nil"/>
              <w:left w:val="single" w:sz="8" w:space="0" w:color="auto"/>
              <w:bottom w:val="single" w:sz="8" w:space="0" w:color="auto"/>
              <w:right w:val="single" w:sz="8" w:space="0" w:color="auto"/>
            </w:tcBorders>
            <w:shd w:val="clear" w:color="auto" w:fill="auto"/>
            <w:vAlign w:val="center"/>
          </w:tcPr>
          <w:p w14:paraId="4C7EFFBB" w14:textId="77777777" w:rsidR="00AA6965" w:rsidRDefault="00AA6965">
            <w:pPr>
              <w:widowControl/>
              <w:spacing w:line="400" w:lineRule="exact"/>
              <w:jc w:val="center"/>
              <w:rPr>
                <w:rFonts w:eastAsia="等线"/>
                <w:color w:val="000000"/>
                <w:kern w:val="0"/>
                <w:sz w:val="28"/>
                <w:szCs w:val="28"/>
              </w:rPr>
            </w:pPr>
            <w:r>
              <w:rPr>
                <w:rFonts w:eastAsia="等线"/>
                <w:color w:val="000000"/>
                <w:kern w:val="0"/>
                <w:sz w:val="28"/>
                <w:szCs w:val="28"/>
              </w:rPr>
              <w:lastRenderedPageBreak/>
              <w:t>3</w:t>
            </w:r>
          </w:p>
        </w:tc>
        <w:tc>
          <w:tcPr>
            <w:tcW w:w="1985" w:type="dxa"/>
            <w:tcBorders>
              <w:top w:val="nil"/>
              <w:left w:val="nil"/>
              <w:bottom w:val="single" w:sz="8" w:space="0" w:color="auto"/>
              <w:right w:val="single" w:sz="8" w:space="0" w:color="auto"/>
            </w:tcBorders>
            <w:shd w:val="clear" w:color="auto" w:fill="auto"/>
            <w:vAlign w:val="center"/>
          </w:tcPr>
          <w:p w14:paraId="1BBDE0DE" w14:textId="77777777" w:rsidR="00867192"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档案数据化</w:t>
            </w:r>
          </w:p>
          <w:p w14:paraId="3F0BF9E9" w14:textId="77777777" w:rsidR="00867192" w:rsidRDefault="00AA6965" w:rsidP="00867192">
            <w:pPr>
              <w:widowControl/>
              <w:spacing w:line="400" w:lineRule="exact"/>
              <w:jc w:val="center"/>
              <w:rPr>
                <w:rFonts w:eastAsia="仿宋_GB2312" w:cs="宋体"/>
                <w:color w:val="000000"/>
                <w:kern w:val="0"/>
                <w:sz w:val="24"/>
              </w:rPr>
            </w:pPr>
            <w:r>
              <w:rPr>
                <w:rFonts w:eastAsia="仿宋_GB2312" w:cs="宋体" w:hint="eastAsia"/>
                <w:color w:val="000000"/>
                <w:kern w:val="0"/>
                <w:sz w:val="24"/>
              </w:rPr>
              <w:t>服务平台</w:t>
            </w:r>
          </w:p>
          <w:p w14:paraId="3F259667" w14:textId="64DE4BBA" w:rsidR="00AA6965" w:rsidRDefault="00AA6965" w:rsidP="00867192">
            <w:pPr>
              <w:widowControl/>
              <w:spacing w:line="400" w:lineRule="exact"/>
              <w:jc w:val="center"/>
            </w:pPr>
            <w:r>
              <w:rPr>
                <w:rFonts w:eastAsia="仿宋_GB2312" w:cs="宋体" w:hint="eastAsia"/>
                <w:color w:val="000000"/>
                <w:kern w:val="0"/>
                <w:sz w:val="24"/>
              </w:rPr>
              <w:t>（租用）</w:t>
            </w:r>
          </w:p>
        </w:tc>
        <w:tc>
          <w:tcPr>
            <w:tcW w:w="12190" w:type="dxa"/>
            <w:tcBorders>
              <w:top w:val="nil"/>
              <w:left w:val="nil"/>
              <w:bottom w:val="single" w:sz="8" w:space="0" w:color="auto"/>
              <w:right w:val="single" w:sz="8" w:space="0" w:color="auto"/>
            </w:tcBorders>
            <w:shd w:val="clear" w:color="auto" w:fill="auto"/>
            <w:vAlign w:val="center"/>
          </w:tcPr>
          <w:p w14:paraId="72841693"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租用内容和时间期限：租用时间一年。内容包含档案数据化服务平台、针对制证中心各类档案进行建模服务，由于档案</w:t>
            </w:r>
            <w:proofErr w:type="gramStart"/>
            <w:r>
              <w:rPr>
                <w:rFonts w:eastAsia="仿宋_GB2312" w:cs="宋体" w:hint="eastAsia"/>
                <w:color w:val="000000"/>
                <w:kern w:val="0"/>
                <w:sz w:val="24"/>
              </w:rPr>
              <w:t>数据化需利用</w:t>
            </w:r>
            <w:proofErr w:type="gramEnd"/>
            <w:r>
              <w:rPr>
                <w:rFonts w:eastAsia="仿宋_GB2312" w:cs="宋体" w:hint="eastAsia"/>
                <w:color w:val="000000"/>
                <w:kern w:val="0"/>
                <w:sz w:val="24"/>
              </w:rPr>
              <w:t>人工智能等技术来完成图像处理、智能编目等任务，因此还包含一台带</w:t>
            </w:r>
            <w:r>
              <w:rPr>
                <w:rFonts w:eastAsia="仿宋_GB2312" w:cs="宋体" w:hint="eastAsia"/>
                <w:color w:val="000000"/>
                <w:kern w:val="0"/>
                <w:sz w:val="24"/>
              </w:rPr>
              <w:t>2</w:t>
            </w:r>
            <w:r>
              <w:rPr>
                <w:rFonts w:eastAsia="仿宋_GB2312" w:cs="宋体" w:hint="eastAsia"/>
                <w:color w:val="000000"/>
                <w:kern w:val="0"/>
                <w:sz w:val="24"/>
              </w:rPr>
              <w:t>块</w:t>
            </w:r>
            <w:r>
              <w:rPr>
                <w:rFonts w:eastAsia="仿宋_GB2312" w:cs="宋体" w:hint="eastAsia"/>
                <w:color w:val="000000"/>
                <w:kern w:val="0"/>
                <w:sz w:val="24"/>
              </w:rPr>
              <w:t>GPU</w:t>
            </w:r>
            <w:r>
              <w:rPr>
                <w:rFonts w:eastAsia="仿宋_GB2312" w:cs="宋体" w:hint="eastAsia"/>
                <w:color w:val="000000"/>
                <w:kern w:val="0"/>
                <w:sz w:val="24"/>
              </w:rPr>
              <w:t>的服务器，支持系统深度学习和数据化服务平台的稳定运行，服务器和数据化平台必需在公安内网运行，中标供应商自行办理入网手续。服务器基本配置如下：</w:t>
            </w:r>
          </w:p>
          <w:p w14:paraId="4C6FAFB7"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处理器：配置</w:t>
            </w:r>
            <w:r>
              <w:rPr>
                <w:rFonts w:eastAsia="仿宋_GB2312" w:cs="宋体" w:hint="eastAsia"/>
                <w:color w:val="000000"/>
                <w:kern w:val="0"/>
                <w:sz w:val="24"/>
              </w:rPr>
              <w:t>2</w:t>
            </w:r>
            <w:r>
              <w:rPr>
                <w:rFonts w:eastAsia="仿宋_GB2312" w:cs="宋体" w:hint="eastAsia"/>
                <w:color w:val="000000"/>
                <w:kern w:val="0"/>
                <w:sz w:val="24"/>
              </w:rPr>
              <w:t>颗</w:t>
            </w:r>
            <w:r>
              <w:rPr>
                <w:rFonts w:eastAsia="仿宋_GB2312" w:cs="宋体" w:hint="eastAsia"/>
                <w:color w:val="000000"/>
                <w:kern w:val="0"/>
                <w:sz w:val="24"/>
              </w:rPr>
              <w:t>INTEL 5218</w:t>
            </w:r>
            <w:r>
              <w:rPr>
                <w:rFonts w:eastAsia="仿宋_GB2312" w:cs="宋体" w:hint="eastAsia"/>
                <w:color w:val="000000"/>
                <w:kern w:val="0"/>
                <w:sz w:val="24"/>
              </w:rPr>
              <w:t>，核心数</w:t>
            </w:r>
            <w:r>
              <w:rPr>
                <w:rFonts w:eastAsia="仿宋_GB2312" w:cs="宋体" w:hint="eastAsia"/>
                <w:color w:val="000000"/>
                <w:kern w:val="0"/>
                <w:sz w:val="24"/>
              </w:rPr>
              <w:t>16</w:t>
            </w:r>
            <w:r>
              <w:rPr>
                <w:rFonts w:eastAsia="仿宋_GB2312" w:cs="宋体" w:hint="eastAsia"/>
                <w:color w:val="000000"/>
                <w:kern w:val="0"/>
                <w:sz w:val="24"/>
              </w:rPr>
              <w:t>，主频</w:t>
            </w:r>
            <w:r>
              <w:rPr>
                <w:rFonts w:eastAsia="仿宋_GB2312" w:cs="宋体" w:hint="eastAsia"/>
                <w:color w:val="000000"/>
                <w:kern w:val="0"/>
                <w:sz w:val="24"/>
              </w:rPr>
              <w:t>2.3GHz</w:t>
            </w:r>
            <w:r>
              <w:rPr>
                <w:rFonts w:eastAsia="仿宋_GB2312" w:cs="宋体" w:hint="eastAsia"/>
                <w:color w:val="000000"/>
                <w:kern w:val="0"/>
                <w:sz w:val="24"/>
              </w:rPr>
              <w:t>；</w:t>
            </w:r>
          </w:p>
          <w:p w14:paraId="2024326D"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内存：配置</w:t>
            </w:r>
            <w:r>
              <w:rPr>
                <w:rFonts w:eastAsia="仿宋_GB2312" w:cs="宋体" w:hint="eastAsia"/>
                <w:color w:val="000000"/>
                <w:kern w:val="0"/>
                <w:sz w:val="24"/>
              </w:rPr>
              <w:t>2</w:t>
            </w:r>
            <w:r>
              <w:rPr>
                <w:rFonts w:eastAsia="仿宋_GB2312" w:cs="宋体" w:hint="eastAsia"/>
                <w:color w:val="000000"/>
                <w:kern w:val="0"/>
                <w:sz w:val="24"/>
              </w:rPr>
              <w:t>条</w:t>
            </w:r>
            <w:r>
              <w:rPr>
                <w:rFonts w:eastAsia="仿宋_GB2312" w:cs="宋体" w:hint="eastAsia"/>
                <w:color w:val="000000"/>
                <w:kern w:val="0"/>
                <w:sz w:val="24"/>
              </w:rPr>
              <w:t>32GB DDR4 ECC REG</w:t>
            </w:r>
            <w:r>
              <w:rPr>
                <w:rFonts w:eastAsia="仿宋_GB2312" w:cs="宋体" w:hint="eastAsia"/>
                <w:color w:val="000000"/>
                <w:kern w:val="0"/>
                <w:sz w:val="24"/>
              </w:rPr>
              <w:t>内存；</w:t>
            </w:r>
          </w:p>
          <w:p w14:paraId="06E55670"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硬盘：配置</w:t>
            </w:r>
            <w:r>
              <w:rPr>
                <w:rFonts w:eastAsia="仿宋_GB2312" w:cs="宋体" w:hint="eastAsia"/>
                <w:color w:val="000000"/>
                <w:kern w:val="0"/>
                <w:sz w:val="24"/>
              </w:rPr>
              <w:t>2</w:t>
            </w:r>
            <w:r>
              <w:rPr>
                <w:rFonts w:eastAsia="仿宋_GB2312" w:cs="宋体" w:hint="eastAsia"/>
                <w:color w:val="000000"/>
                <w:kern w:val="0"/>
                <w:sz w:val="24"/>
              </w:rPr>
              <w:t>块</w:t>
            </w:r>
            <w:r>
              <w:rPr>
                <w:rFonts w:eastAsia="仿宋_GB2312" w:cs="宋体" w:hint="eastAsia"/>
                <w:color w:val="000000"/>
                <w:kern w:val="0"/>
                <w:sz w:val="24"/>
              </w:rPr>
              <w:t>600GB 10K SAS</w:t>
            </w:r>
            <w:r>
              <w:rPr>
                <w:rFonts w:eastAsia="仿宋_GB2312" w:cs="宋体" w:hint="eastAsia"/>
                <w:color w:val="000000"/>
                <w:kern w:val="0"/>
                <w:sz w:val="24"/>
              </w:rPr>
              <w:t>热拔插硬盘，</w:t>
            </w:r>
            <w:r>
              <w:rPr>
                <w:rFonts w:eastAsia="仿宋_GB2312" w:cs="宋体" w:hint="eastAsia"/>
                <w:color w:val="000000"/>
                <w:kern w:val="0"/>
                <w:sz w:val="24"/>
              </w:rPr>
              <w:t>1</w:t>
            </w:r>
            <w:r>
              <w:rPr>
                <w:rFonts w:eastAsia="仿宋_GB2312" w:cs="宋体" w:hint="eastAsia"/>
                <w:color w:val="000000"/>
                <w:kern w:val="0"/>
                <w:sz w:val="24"/>
              </w:rPr>
              <w:t>块</w:t>
            </w:r>
            <w:r>
              <w:rPr>
                <w:rFonts w:eastAsia="仿宋_GB2312" w:cs="宋体" w:hint="eastAsia"/>
                <w:color w:val="000000"/>
                <w:kern w:val="0"/>
                <w:sz w:val="24"/>
              </w:rPr>
              <w:t xml:space="preserve">480G SSD </w:t>
            </w:r>
            <w:r>
              <w:rPr>
                <w:rFonts w:eastAsia="仿宋_GB2312" w:cs="宋体" w:hint="eastAsia"/>
                <w:color w:val="000000"/>
                <w:kern w:val="0"/>
                <w:sz w:val="24"/>
              </w:rPr>
              <w:t>硬盘；</w:t>
            </w:r>
          </w:p>
          <w:p w14:paraId="2AA560B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计算图形显卡：配置</w:t>
            </w:r>
            <w:r>
              <w:rPr>
                <w:rFonts w:eastAsia="仿宋_GB2312" w:cs="宋体" w:hint="eastAsia"/>
                <w:color w:val="000000"/>
                <w:kern w:val="0"/>
                <w:sz w:val="24"/>
              </w:rPr>
              <w:t>2</w:t>
            </w:r>
            <w:r>
              <w:rPr>
                <w:rFonts w:eastAsia="仿宋_GB2312" w:cs="宋体" w:hint="eastAsia"/>
                <w:color w:val="000000"/>
                <w:kern w:val="0"/>
                <w:sz w:val="24"/>
              </w:rPr>
              <w:t>块</w:t>
            </w:r>
            <w:r>
              <w:rPr>
                <w:rFonts w:eastAsia="仿宋_GB2312" w:cs="宋体" w:hint="eastAsia"/>
                <w:color w:val="000000"/>
                <w:kern w:val="0"/>
                <w:sz w:val="24"/>
              </w:rPr>
              <w:t>NV TESLA T4-E3x16 16GB 75W</w:t>
            </w:r>
            <w:proofErr w:type="gramStart"/>
            <w:r>
              <w:rPr>
                <w:rFonts w:eastAsia="仿宋_GB2312" w:cs="宋体" w:hint="eastAsia"/>
                <w:color w:val="000000"/>
                <w:kern w:val="0"/>
                <w:sz w:val="24"/>
              </w:rPr>
              <w:t>单宽</w:t>
            </w:r>
            <w:proofErr w:type="gramEnd"/>
            <w:r>
              <w:rPr>
                <w:rFonts w:eastAsia="仿宋_GB2312" w:cs="宋体" w:hint="eastAsia"/>
                <w:color w:val="000000"/>
                <w:kern w:val="0"/>
                <w:sz w:val="24"/>
              </w:rPr>
              <w:t>GPU</w:t>
            </w:r>
            <w:r>
              <w:rPr>
                <w:rFonts w:eastAsia="仿宋_GB2312" w:cs="宋体" w:hint="eastAsia"/>
                <w:color w:val="000000"/>
                <w:kern w:val="0"/>
                <w:sz w:val="24"/>
              </w:rPr>
              <w:t>卡。</w:t>
            </w:r>
          </w:p>
          <w:p w14:paraId="321B556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档案数据化服务平台功能如下：</w:t>
            </w:r>
          </w:p>
          <w:p w14:paraId="0A41518E"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w:t>
            </w:r>
            <w:r>
              <w:rPr>
                <w:rFonts w:eastAsia="仿宋_GB2312" w:cs="宋体" w:hint="eastAsia"/>
                <w:color w:val="000000"/>
                <w:kern w:val="0"/>
                <w:sz w:val="24"/>
              </w:rPr>
              <w:t>、档案扫描</w:t>
            </w:r>
          </w:p>
          <w:p w14:paraId="5653EE71"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支持采用标准</w:t>
            </w:r>
            <w:r>
              <w:rPr>
                <w:rFonts w:eastAsia="仿宋_GB2312" w:cs="宋体" w:hint="eastAsia"/>
                <w:color w:val="000000"/>
                <w:kern w:val="0"/>
                <w:sz w:val="24"/>
              </w:rPr>
              <w:t>TWAIN</w:t>
            </w:r>
            <w:r>
              <w:rPr>
                <w:rFonts w:eastAsia="仿宋_GB2312" w:cs="宋体" w:hint="eastAsia"/>
                <w:color w:val="000000"/>
                <w:kern w:val="0"/>
                <w:sz w:val="24"/>
              </w:rPr>
              <w:t>接口的所有扫描设备或</w:t>
            </w:r>
            <w:proofErr w:type="gramStart"/>
            <w:r>
              <w:rPr>
                <w:rFonts w:eastAsia="仿宋_GB2312" w:cs="宋体" w:hint="eastAsia"/>
                <w:color w:val="000000"/>
                <w:kern w:val="0"/>
                <w:sz w:val="24"/>
              </w:rPr>
              <w:t>高拍仪</w:t>
            </w:r>
            <w:proofErr w:type="gramEnd"/>
            <w:r>
              <w:rPr>
                <w:rFonts w:eastAsia="仿宋_GB2312" w:cs="宋体" w:hint="eastAsia"/>
                <w:color w:val="000000"/>
                <w:kern w:val="0"/>
                <w:sz w:val="24"/>
              </w:rPr>
              <w:t>，同时可对特定扫描驱动单独集成，以快速高效的完成档案扫描工作，具有指定目录、批量创建挂接目录、扫描源设置、添扫、补扫、重扫、插扫、导入文件、删除文件、连续编号、重命名等功能。</w:t>
            </w:r>
          </w:p>
          <w:p w14:paraId="08906E6E"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2</w:t>
            </w:r>
            <w:r>
              <w:rPr>
                <w:rFonts w:eastAsia="仿宋_GB2312" w:cs="宋体" w:hint="eastAsia"/>
                <w:color w:val="000000"/>
                <w:kern w:val="0"/>
                <w:sz w:val="24"/>
              </w:rPr>
              <w:t>、档案合</w:t>
            </w:r>
            <w:proofErr w:type="gramStart"/>
            <w:r>
              <w:rPr>
                <w:rFonts w:eastAsia="仿宋_GB2312" w:cs="宋体" w:hint="eastAsia"/>
                <w:color w:val="000000"/>
                <w:kern w:val="0"/>
                <w:sz w:val="24"/>
              </w:rPr>
              <w:t>规</w:t>
            </w:r>
            <w:proofErr w:type="gramEnd"/>
            <w:r>
              <w:rPr>
                <w:rFonts w:eastAsia="仿宋_GB2312" w:cs="宋体" w:hint="eastAsia"/>
                <w:color w:val="000000"/>
                <w:kern w:val="0"/>
                <w:sz w:val="24"/>
              </w:rPr>
              <w:t>性检查</w:t>
            </w:r>
          </w:p>
          <w:p w14:paraId="1597D08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为保证扫描加工的档案数据质量，需在数字化结果基础上开展档案原文数据和档案目录数据的合</w:t>
            </w:r>
            <w:proofErr w:type="gramStart"/>
            <w:r>
              <w:rPr>
                <w:rFonts w:eastAsia="仿宋_GB2312" w:cs="宋体" w:hint="eastAsia"/>
                <w:color w:val="000000"/>
                <w:kern w:val="0"/>
                <w:sz w:val="24"/>
              </w:rPr>
              <w:t>规</w:t>
            </w:r>
            <w:proofErr w:type="gramEnd"/>
            <w:r>
              <w:rPr>
                <w:rFonts w:eastAsia="仿宋_GB2312" w:cs="宋体" w:hint="eastAsia"/>
                <w:color w:val="000000"/>
                <w:kern w:val="0"/>
                <w:sz w:val="24"/>
              </w:rPr>
              <w:t>性检查，并按用户要求生成质检报告和质检明细表，检查功能</w:t>
            </w:r>
            <w:r>
              <w:rPr>
                <w:rFonts w:eastAsia="仿宋_GB2312" w:cs="宋体"/>
                <w:color w:val="000000"/>
                <w:kern w:val="0"/>
                <w:sz w:val="24"/>
              </w:rPr>
              <w:t>应</w:t>
            </w:r>
            <w:r>
              <w:rPr>
                <w:rFonts w:eastAsia="仿宋_GB2312" w:cs="宋体" w:hint="eastAsia"/>
                <w:color w:val="000000"/>
                <w:kern w:val="0"/>
                <w:sz w:val="24"/>
              </w:rPr>
              <w:t>包括档案原文和档案条目数据检查功能。</w:t>
            </w:r>
          </w:p>
          <w:p w14:paraId="7CC420A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3</w:t>
            </w:r>
            <w:r>
              <w:rPr>
                <w:rFonts w:eastAsia="仿宋_GB2312" w:cs="宋体" w:hint="eastAsia"/>
                <w:color w:val="000000"/>
                <w:kern w:val="0"/>
                <w:sz w:val="24"/>
              </w:rPr>
              <w:t>、图像处理</w:t>
            </w:r>
          </w:p>
          <w:p w14:paraId="24D7E0A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对检查不合格的图像进行相应处理，处理方式可根据实际情况采用计算机自动处理或人工处理，处理功能包括但不限于：对图片进行调序、文件更名、文字效果调整、亮度</w:t>
            </w:r>
            <w:r>
              <w:rPr>
                <w:rFonts w:eastAsia="仿宋_GB2312" w:cs="宋体" w:hint="eastAsia"/>
                <w:color w:val="000000"/>
                <w:kern w:val="0"/>
                <w:sz w:val="24"/>
              </w:rPr>
              <w:t>/</w:t>
            </w:r>
            <w:r>
              <w:rPr>
                <w:rFonts w:eastAsia="仿宋_GB2312" w:cs="宋体" w:hint="eastAsia"/>
                <w:color w:val="000000"/>
                <w:kern w:val="0"/>
                <w:sz w:val="24"/>
              </w:rPr>
              <w:t>对比度调整、去污、纠偏、去黑边、裁剪、任意角度旋转、图像翻转及文件替换等处理。</w:t>
            </w:r>
          </w:p>
          <w:p w14:paraId="01A734C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4</w:t>
            </w:r>
            <w:r>
              <w:rPr>
                <w:rFonts w:eastAsia="仿宋_GB2312" w:cs="宋体" w:hint="eastAsia"/>
                <w:color w:val="000000"/>
                <w:kern w:val="0"/>
                <w:sz w:val="24"/>
              </w:rPr>
              <w:t>、条目数据处理</w:t>
            </w:r>
          </w:p>
          <w:p w14:paraId="220AA4BD"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对存在问题的条目数据进行修改，支持对问题条目数据进行</w:t>
            </w:r>
            <w:r>
              <w:rPr>
                <w:rFonts w:eastAsia="仿宋_GB2312" w:cs="宋体"/>
                <w:color w:val="000000"/>
                <w:kern w:val="0"/>
                <w:sz w:val="24"/>
              </w:rPr>
              <w:t>批量</w:t>
            </w:r>
            <w:r>
              <w:rPr>
                <w:rFonts w:eastAsia="仿宋_GB2312" w:cs="宋体" w:hint="eastAsia"/>
                <w:color w:val="000000"/>
                <w:kern w:val="0"/>
                <w:sz w:val="24"/>
              </w:rPr>
              <w:t>处理，批量处理功能包括但不限于规范日期格式、固定值填充等功能。</w:t>
            </w:r>
          </w:p>
          <w:p w14:paraId="0349B44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5</w:t>
            </w:r>
            <w:r>
              <w:rPr>
                <w:rFonts w:eastAsia="仿宋_GB2312" w:cs="宋体" w:hint="eastAsia"/>
                <w:color w:val="000000"/>
                <w:kern w:val="0"/>
                <w:sz w:val="24"/>
              </w:rPr>
              <w:t>、修改比对</w:t>
            </w:r>
          </w:p>
          <w:p w14:paraId="3DF5CE1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可对修改</w:t>
            </w:r>
            <w:r>
              <w:rPr>
                <w:rFonts w:eastAsia="仿宋_GB2312" w:cs="宋体"/>
                <w:color w:val="000000"/>
                <w:kern w:val="0"/>
                <w:sz w:val="24"/>
              </w:rPr>
              <w:t>后</w:t>
            </w:r>
            <w:r>
              <w:rPr>
                <w:rFonts w:eastAsia="仿宋_GB2312" w:cs="宋体" w:hint="eastAsia"/>
                <w:color w:val="000000"/>
                <w:kern w:val="0"/>
                <w:sz w:val="24"/>
              </w:rPr>
              <w:t>的条目数据和原文数据进行比对，并展示修改前和修改后的数据状态。</w:t>
            </w:r>
          </w:p>
          <w:p w14:paraId="28A906D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6</w:t>
            </w:r>
            <w:r>
              <w:rPr>
                <w:rFonts w:eastAsia="仿宋_GB2312" w:cs="宋体" w:hint="eastAsia"/>
                <w:color w:val="000000"/>
                <w:kern w:val="0"/>
                <w:sz w:val="24"/>
              </w:rPr>
              <w:t>、重新检查</w:t>
            </w:r>
          </w:p>
          <w:p w14:paraId="1D92830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问题数据修改后具有重新检查</w:t>
            </w:r>
            <w:r>
              <w:rPr>
                <w:rFonts w:eastAsia="仿宋_GB2312" w:cs="宋体"/>
                <w:color w:val="000000"/>
                <w:kern w:val="0"/>
                <w:sz w:val="24"/>
              </w:rPr>
              <w:t>的</w:t>
            </w:r>
            <w:r>
              <w:rPr>
                <w:rFonts w:eastAsia="仿宋_GB2312" w:cs="宋体" w:hint="eastAsia"/>
                <w:color w:val="000000"/>
                <w:kern w:val="0"/>
                <w:sz w:val="24"/>
              </w:rPr>
              <w:t>功能，重新检查</w:t>
            </w:r>
            <w:r>
              <w:rPr>
                <w:rFonts w:eastAsia="仿宋_GB2312" w:cs="宋体"/>
                <w:color w:val="000000"/>
                <w:kern w:val="0"/>
                <w:sz w:val="24"/>
              </w:rPr>
              <w:t>能</w:t>
            </w:r>
            <w:r>
              <w:rPr>
                <w:rFonts w:eastAsia="仿宋_GB2312" w:cs="宋体" w:hint="eastAsia"/>
                <w:color w:val="000000"/>
                <w:kern w:val="0"/>
                <w:sz w:val="24"/>
              </w:rPr>
              <w:t>满足三种方式：对勾</w:t>
            </w:r>
            <w:proofErr w:type="gramStart"/>
            <w:r>
              <w:rPr>
                <w:rFonts w:eastAsia="仿宋_GB2312" w:cs="宋体" w:hint="eastAsia"/>
                <w:color w:val="000000"/>
                <w:kern w:val="0"/>
                <w:sz w:val="24"/>
              </w:rPr>
              <w:t>选数据</w:t>
            </w:r>
            <w:proofErr w:type="gramEnd"/>
            <w:r>
              <w:rPr>
                <w:rFonts w:eastAsia="仿宋_GB2312" w:cs="宋体" w:hint="eastAsia"/>
                <w:color w:val="000000"/>
                <w:kern w:val="0"/>
                <w:sz w:val="24"/>
              </w:rPr>
              <w:t>重新检查、仅对异常数据重新检查及对当前任务的全部数据重新检查。</w:t>
            </w:r>
          </w:p>
          <w:p w14:paraId="2E9C774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7</w:t>
            </w:r>
            <w:r>
              <w:rPr>
                <w:rFonts w:eastAsia="仿宋_GB2312" w:cs="宋体" w:hint="eastAsia"/>
                <w:color w:val="000000"/>
                <w:kern w:val="0"/>
                <w:sz w:val="24"/>
              </w:rPr>
              <w:t>、</w:t>
            </w:r>
            <w:r>
              <w:rPr>
                <w:rFonts w:eastAsia="仿宋_GB2312" w:cs="宋体" w:hint="eastAsia"/>
                <w:color w:val="000000"/>
                <w:kern w:val="0"/>
                <w:sz w:val="24"/>
              </w:rPr>
              <w:t>OCR</w:t>
            </w:r>
            <w:r>
              <w:rPr>
                <w:rFonts w:eastAsia="仿宋_GB2312" w:cs="宋体" w:hint="eastAsia"/>
                <w:color w:val="000000"/>
                <w:kern w:val="0"/>
                <w:sz w:val="24"/>
              </w:rPr>
              <w:t>识别功能</w:t>
            </w:r>
          </w:p>
          <w:p w14:paraId="506B6DA2" w14:textId="4FD86E1A"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具有</w:t>
            </w:r>
            <w:r w:rsidR="002B78E3">
              <w:rPr>
                <w:rFonts w:eastAsia="仿宋_GB2312" w:cs="宋体" w:hint="eastAsia"/>
                <w:color w:val="000000"/>
                <w:kern w:val="0"/>
                <w:sz w:val="24"/>
              </w:rPr>
              <w:t>OCR</w:t>
            </w:r>
            <w:r>
              <w:rPr>
                <w:rFonts w:eastAsia="仿宋_GB2312" w:cs="宋体" w:hint="eastAsia"/>
                <w:color w:val="000000"/>
                <w:kern w:val="0"/>
                <w:sz w:val="24"/>
              </w:rPr>
              <w:t>全文识别功能，在文书档案全文识别中对档案的中文、数字、英文印刷体的识别准确率在</w:t>
            </w:r>
            <w:r>
              <w:rPr>
                <w:rFonts w:eastAsia="仿宋_GB2312" w:cs="宋体" w:hint="eastAsia"/>
                <w:color w:val="000000"/>
                <w:kern w:val="0"/>
                <w:sz w:val="24"/>
              </w:rPr>
              <w:t>90%</w:t>
            </w:r>
            <w:r>
              <w:rPr>
                <w:rFonts w:eastAsia="仿宋_GB2312" w:cs="宋体" w:hint="eastAsia"/>
                <w:color w:val="000000"/>
                <w:kern w:val="0"/>
                <w:sz w:val="24"/>
              </w:rPr>
              <w:t>以上；文书档案全文识别中对签名、盖章部分识别率达到</w:t>
            </w:r>
            <w:r>
              <w:rPr>
                <w:rFonts w:eastAsia="仿宋_GB2312" w:cs="宋体" w:hint="eastAsia"/>
                <w:color w:val="000000"/>
                <w:kern w:val="0"/>
                <w:sz w:val="24"/>
              </w:rPr>
              <w:t>85%</w:t>
            </w:r>
            <w:r>
              <w:rPr>
                <w:rFonts w:eastAsia="仿宋_GB2312" w:cs="宋体" w:hint="eastAsia"/>
                <w:color w:val="000000"/>
                <w:kern w:val="0"/>
                <w:sz w:val="24"/>
              </w:rPr>
              <w:t>以上；手写体识别准确率达到</w:t>
            </w:r>
            <w:r>
              <w:rPr>
                <w:rFonts w:eastAsia="仿宋_GB2312" w:cs="宋体" w:hint="eastAsia"/>
                <w:color w:val="000000"/>
                <w:kern w:val="0"/>
                <w:sz w:val="24"/>
              </w:rPr>
              <w:t>80%</w:t>
            </w:r>
            <w:r>
              <w:rPr>
                <w:rFonts w:eastAsia="仿宋_GB2312" w:cs="宋体" w:hint="eastAsia"/>
                <w:color w:val="000000"/>
                <w:kern w:val="0"/>
                <w:sz w:val="24"/>
              </w:rPr>
              <w:t>以上。</w:t>
            </w:r>
          </w:p>
          <w:p w14:paraId="0BBE154C"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8</w:t>
            </w:r>
            <w:r>
              <w:rPr>
                <w:rFonts w:eastAsia="仿宋_GB2312" w:cs="宋体" w:hint="eastAsia"/>
                <w:color w:val="000000"/>
                <w:kern w:val="0"/>
                <w:sz w:val="24"/>
              </w:rPr>
              <w:t>、图像转换</w:t>
            </w:r>
          </w:p>
          <w:p w14:paraId="7855CBE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支持对扫描的图像和档案系统已挂接</w:t>
            </w:r>
            <w:r>
              <w:rPr>
                <w:rFonts w:eastAsia="仿宋_GB2312" w:cs="宋体"/>
                <w:color w:val="000000"/>
                <w:kern w:val="0"/>
                <w:sz w:val="24"/>
              </w:rPr>
              <w:t>的</w:t>
            </w:r>
            <w:r>
              <w:rPr>
                <w:rFonts w:eastAsia="仿宋_GB2312" w:cs="宋体" w:hint="eastAsia"/>
                <w:color w:val="000000"/>
                <w:kern w:val="0"/>
                <w:sz w:val="24"/>
              </w:rPr>
              <w:t>原文进行批量双层</w:t>
            </w:r>
            <w:r>
              <w:rPr>
                <w:rFonts w:eastAsia="仿宋_GB2312" w:cs="宋体" w:hint="eastAsia"/>
                <w:color w:val="000000"/>
                <w:kern w:val="0"/>
                <w:sz w:val="24"/>
              </w:rPr>
              <w:t>PDF</w:t>
            </w:r>
            <w:r>
              <w:rPr>
                <w:rFonts w:eastAsia="仿宋_GB2312" w:cs="宋体" w:hint="eastAsia"/>
                <w:color w:val="000000"/>
                <w:kern w:val="0"/>
                <w:sz w:val="24"/>
              </w:rPr>
              <w:t>转换。</w:t>
            </w:r>
          </w:p>
          <w:p w14:paraId="5BA4723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9</w:t>
            </w:r>
            <w:r>
              <w:rPr>
                <w:rFonts w:eastAsia="仿宋_GB2312" w:cs="宋体" w:hint="eastAsia"/>
                <w:color w:val="000000"/>
                <w:kern w:val="0"/>
                <w:sz w:val="24"/>
              </w:rPr>
              <w:t>、图像分类和标注</w:t>
            </w:r>
          </w:p>
          <w:p w14:paraId="04D25F9C" w14:textId="77777777" w:rsidR="00AA6965" w:rsidRDefault="00AA6965" w:rsidP="00867192">
            <w:pPr>
              <w:widowControl/>
              <w:spacing w:line="320" w:lineRule="exact"/>
              <w:rPr>
                <w:rFonts w:eastAsia="仿宋_GB2312" w:cs="宋体"/>
                <w:color w:val="000000"/>
                <w:kern w:val="0"/>
                <w:sz w:val="24"/>
              </w:rPr>
            </w:pPr>
            <w:r>
              <w:rPr>
                <w:rFonts w:eastAsia="仿宋_GB2312" w:cs="宋体"/>
                <w:color w:val="000000"/>
                <w:kern w:val="0"/>
                <w:sz w:val="24"/>
              </w:rPr>
              <w:t>系统可</w:t>
            </w:r>
            <w:r>
              <w:rPr>
                <w:rFonts w:eastAsia="仿宋_GB2312" w:cs="宋体" w:hint="eastAsia"/>
                <w:color w:val="000000"/>
                <w:kern w:val="0"/>
                <w:sz w:val="24"/>
              </w:rPr>
              <w:t>根据不同档案类型分别调取不同分类和标注方式</w:t>
            </w:r>
            <w:r>
              <w:rPr>
                <w:rFonts w:eastAsia="仿宋_GB2312" w:cs="宋体"/>
                <w:color w:val="000000"/>
                <w:kern w:val="0"/>
                <w:sz w:val="24"/>
              </w:rPr>
              <w:t>来</w:t>
            </w:r>
            <w:r>
              <w:rPr>
                <w:rFonts w:eastAsia="仿宋_GB2312" w:cs="宋体" w:hint="eastAsia"/>
                <w:color w:val="000000"/>
                <w:kern w:val="0"/>
                <w:sz w:val="24"/>
              </w:rPr>
              <w:t>实现图像的分类，如</w:t>
            </w:r>
            <w:r>
              <w:rPr>
                <w:rFonts w:eastAsia="仿宋_GB2312" w:cs="宋体"/>
                <w:color w:val="000000"/>
                <w:kern w:val="0"/>
                <w:sz w:val="24"/>
              </w:rPr>
              <w:t>将</w:t>
            </w:r>
            <w:r>
              <w:rPr>
                <w:rFonts w:eastAsia="仿宋_GB2312" w:cs="宋体" w:hint="eastAsia"/>
                <w:color w:val="000000"/>
                <w:kern w:val="0"/>
                <w:sz w:val="24"/>
              </w:rPr>
              <w:t>专业档案分类为刑事判决书、劳教决定书、裁决书、拘留证、逮捕证、释放证明、在押登记表等，并对不同类型文件进行标注，标注包含文件所在位置的标注、法律文书标注等。</w:t>
            </w:r>
          </w:p>
          <w:p w14:paraId="662862A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10</w:t>
            </w:r>
            <w:r>
              <w:rPr>
                <w:rFonts w:eastAsia="仿宋_GB2312" w:cs="宋体" w:hint="eastAsia"/>
                <w:color w:val="000000"/>
                <w:kern w:val="0"/>
                <w:sz w:val="24"/>
              </w:rPr>
              <w:t>、结构化编目</w:t>
            </w:r>
          </w:p>
          <w:p w14:paraId="35D8CB10" w14:textId="77777777" w:rsidR="00AA6965" w:rsidRDefault="00AA6965" w:rsidP="00867192">
            <w:pPr>
              <w:widowControl/>
              <w:spacing w:line="320" w:lineRule="exact"/>
              <w:rPr>
                <w:rFonts w:eastAsia="仿宋_GB2312" w:cs="宋体"/>
                <w:color w:val="000000"/>
                <w:kern w:val="0"/>
                <w:sz w:val="24"/>
              </w:rPr>
            </w:pPr>
            <w:r>
              <w:rPr>
                <w:rFonts w:eastAsia="仿宋_GB2312" w:cs="宋体"/>
                <w:color w:val="000000"/>
                <w:kern w:val="0"/>
                <w:sz w:val="24"/>
              </w:rPr>
              <w:lastRenderedPageBreak/>
              <w:t>针对</w:t>
            </w:r>
            <w:r>
              <w:rPr>
                <w:rFonts w:eastAsia="仿宋_GB2312" w:cs="宋体" w:hint="eastAsia"/>
                <w:color w:val="000000"/>
                <w:kern w:val="0"/>
                <w:sz w:val="24"/>
              </w:rPr>
              <w:t>不同档案类型的分类和标注结果进行结构化提取，自动形成案卷封面、卷内文件目录、按件目录、人物卡片及全文数据等。</w:t>
            </w:r>
          </w:p>
          <w:p w14:paraId="663A331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11</w:t>
            </w:r>
            <w:r>
              <w:rPr>
                <w:rFonts w:eastAsia="仿宋_GB2312" w:cs="宋体" w:hint="eastAsia"/>
                <w:color w:val="000000"/>
                <w:kern w:val="0"/>
                <w:sz w:val="24"/>
              </w:rPr>
              <w:t>、信息核对与处理</w:t>
            </w:r>
          </w:p>
          <w:p w14:paraId="7F847DA8"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1</w:t>
            </w:r>
            <w:r>
              <w:rPr>
                <w:rFonts w:eastAsia="仿宋_GB2312" w:cs="宋体" w:hint="eastAsia"/>
                <w:color w:val="000000"/>
                <w:kern w:val="0"/>
                <w:sz w:val="24"/>
              </w:rPr>
              <w:t>）具备对结构化产生的结果数据与电子文件内容进行人工数据核对</w:t>
            </w:r>
            <w:r>
              <w:rPr>
                <w:rFonts w:eastAsia="仿宋_GB2312" w:cs="宋体"/>
                <w:color w:val="000000"/>
                <w:kern w:val="0"/>
                <w:sz w:val="24"/>
              </w:rPr>
              <w:t>的功能</w:t>
            </w:r>
            <w:r>
              <w:rPr>
                <w:rFonts w:eastAsia="仿宋_GB2312" w:cs="宋体" w:hint="eastAsia"/>
                <w:color w:val="000000"/>
                <w:kern w:val="0"/>
                <w:sz w:val="24"/>
              </w:rPr>
              <w:t>，若有问题可进行人工修改和系统自动处理，核对前后也可由机器自动协助检测。</w:t>
            </w:r>
          </w:p>
          <w:p w14:paraId="09EDD55B"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2</w:t>
            </w:r>
            <w:r>
              <w:rPr>
                <w:rFonts w:eastAsia="仿宋_GB2312" w:cs="宋体" w:hint="eastAsia"/>
                <w:color w:val="000000"/>
                <w:kern w:val="0"/>
                <w:sz w:val="24"/>
              </w:rPr>
              <w:t>）对本单位档案管理系统中</w:t>
            </w:r>
            <w:r>
              <w:rPr>
                <w:rFonts w:eastAsia="仿宋_GB2312" w:cs="宋体"/>
                <w:color w:val="000000"/>
                <w:kern w:val="0"/>
                <w:sz w:val="24"/>
              </w:rPr>
              <w:t>的</w:t>
            </w:r>
            <w:r>
              <w:rPr>
                <w:rFonts w:eastAsia="仿宋_GB2312" w:cs="宋体" w:hint="eastAsia"/>
                <w:color w:val="000000"/>
                <w:kern w:val="0"/>
                <w:sz w:val="24"/>
              </w:rPr>
              <w:t>问题条目数据和原文数据进行核对与处理。</w:t>
            </w:r>
          </w:p>
          <w:p w14:paraId="140B14BF"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12</w:t>
            </w:r>
            <w:r>
              <w:rPr>
                <w:rFonts w:eastAsia="仿宋_GB2312" w:cs="宋体" w:hint="eastAsia"/>
                <w:color w:val="000000"/>
                <w:kern w:val="0"/>
                <w:sz w:val="24"/>
              </w:rPr>
              <w:t>、元数据采集</w:t>
            </w:r>
          </w:p>
          <w:p w14:paraId="4DB84E06"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具有在档案扫描、合</w:t>
            </w:r>
            <w:proofErr w:type="gramStart"/>
            <w:r>
              <w:rPr>
                <w:rFonts w:eastAsia="仿宋_GB2312" w:cs="宋体" w:hint="eastAsia"/>
                <w:color w:val="000000"/>
                <w:kern w:val="0"/>
                <w:sz w:val="24"/>
              </w:rPr>
              <w:t>规</w:t>
            </w:r>
            <w:proofErr w:type="gramEnd"/>
            <w:r>
              <w:rPr>
                <w:rFonts w:eastAsia="仿宋_GB2312" w:cs="宋体" w:hint="eastAsia"/>
                <w:color w:val="000000"/>
                <w:kern w:val="0"/>
                <w:sz w:val="24"/>
              </w:rPr>
              <w:t>性检查、图像分类和标注、图像结构化编目、信息核对、挂接入库</w:t>
            </w:r>
            <w:r>
              <w:rPr>
                <w:rFonts w:eastAsia="仿宋_GB2312" w:cs="宋体"/>
                <w:color w:val="000000"/>
                <w:kern w:val="0"/>
                <w:sz w:val="24"/>
              </w:rPr>
              <w:t>等</w:t>
            </w:r>
            <w:r>
              <w:rPr>
                <w:rFonts w:eastAsia="仿宋_GB2312" w:cs="宋体" w:hint="eastAsia"/>
                <w:color w:val="000000"/>
                <w:kern w:val="0"/>
                <w:sz w:val="24"/>
              </w:rPr>
              <w:t>环节中自动</w:t>
            </w:r>
            <w:r>
              <w:rPr>
                <w:rFonts w:eastAsia="仿宋_GB2312" w:cs="宋体"/>
                <w:color w:val="000000"/>
                <w:kern w:val="0"/>
                <w:sz w:val="24"/>
              </w:rPr>
              <w:t>采集</w:t>
            </w:r>
            <w:r>
              <w:rPr>
                <w:rFonts w:eastAsia="仿宋_GB2312" w:cs="宋体" w:hint="eastAsia"/>
                <w:color w:val="000000"/>
                <w:kern w:val="0"/>
                <w:sz w:val="24"/>
              </w:rPr>
              <w:t>相关内容元数据</w:t>
            </w:r>
            <w:r>
              <w:rPr>
                <w:rFonts w:eastAsia="仿宋_GB2312" w:cs="宋体"/>
                <w:color w:val="000000"/>
                <w:kern w:val="0"/>
                <w:sz w:val="24"/>
              </w:rPr>
              <w:t>的功能</w:t>
            </w:r>
            <w:r>
              <w:rPr>
                <w:rFonts w:eastAsia="仿宋_GB2312" w:cs="宋体" w:hint="eastAsia"/>
                <w:color w:val="000000"/>
                <w:kern w:val="0"/>
                <w:sz w:val="24"/>
              </w:rPr>
              <w:t>，并</w:t>
            </w:r>
            <w:r>
              <w:rPr>
                <w:rFonts w:eastAsia="仿宋_GB2312" w:cs="宋体"/>
                <w:color w:val="000000"/>
                <w:kern w:val="0"/>
                <w:sz w:val="24"/>
              </w:rPr>
              <w:t>能</w:t>
            </w:r>
            <w:r>
              <w:rPr>
                <w:rFonts w:eastAsia="仿宋_GB2312" w:cs="宋体" w:hint="eastAsia"/>
                <w:color w:val="000000"/>
                <w:kern w:val="0"/>
                <w:sz w:val="24"/>
              </w:rPr>
              <w:t>同步归档于对应</w:t>
            </w:r>
            <w:r>
              <w:rPr>
                <w:rFonts w:eastAsia="仿宋_GB2312" w:cs="宋体"/>
                <w:color w:val="000000"/>
                <w:kern w:val="0"/>
                <w:sz w:val="24"/>
              </w:rPr>
              <w:t>的</w:t>
            </w:r>
            <w:r>
              <w:rPr>
                <w:rFonts w:eastAsia="仿宋_GB2312" w:cs="宋体" w:hint="eastAsia"/>
                <w:color w:val="000000"/>
                <w:kern w:val="0"/>
                <w:sz w:val="24"/>
              </w:rPr>
              <w:t>档案数据中，以便后期对归档数据的追踪溯源。</w:t>
            </w:r>
          </w:p>
          <w:p w14:paraId="012417BA"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13</w:t>
            </w:r>
            <w:r>
              <w:rPr>
                <w:rFonts w:eastAsia="仿宋_GB2312" w:cs="宋体" w:hint="eastAsia"/>
                <w:color w:val="000000"/>
                <w:kern w:val="0"/>
                <w:sz w:val="24"/>
              </w:rPr>
              <w:t>、验收入库</w:t>
            </w:r>
          </w:p>
          <w:p w14:paraId="6AFAA28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1</w:t>
            </w:r>
            <w:r>
              <w:rPr>
                <w:rFonts w:eastAsia="仿宋_GB2312" w:cs="宋体" w:hint="eastAsia"/>
                <w:color w:val="000000"/>
                <w:kern w:val="0"/>
                <w:sz w:val="24"/>
              </w:rPr>
              <w:t>）支持将数据化加工的结果数据入库于本单位档案管理系统中；</w:t>
            </w:r>
          </w:p>
          <w:p w14:paraId="58A1C73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w:t>
            </w:r>
            <w:r>
              <w:rPr>
                <w:rFonts w:eastAsia="仿宋_GB2312" w:cs="宋体" w:hint="eastAsia"/>
                <w:color w:val="000000"/>
                <w:kern w:val="0"/>
                <w:sz w:val="24"/>
              </w:rPr>
              <w:t>2</w:t>
            </w:r>
            <w:r>
              <w:rPr>
                <w:rFonts w:eastAsia="仿宋_GB2312" w:cs="宋体" w:hint="eastAsia"/>
                <w:color w:val="000000"/>
                <w:kern w:val="0"/>
                <w:sz w:val="24"/>
              </w:rPr>
              <w:t>）支持将分类标注的数据经过清洗入库于本单位档案专题数据库中，以便对专题数据</w:t>
            </w:r>
            <w:r>
              <w:rPr>
                <w:rFonts w:eastAsia="仿宋_GB2312" w:cs="宋体"/>
                <w:color w:val="000000"/>
                <w:kern w:val="0"/>
                <w:sz w:val="24"/>
              </w:rPr>
              <w:t>进行</w:t>
            </w:r>
            <w:r>
              <w:rPr>
                <w:rFonts w:eastAsia="仿宋_GB2312" w:cs="宋体" w:hint="eastAsia"/>
                <w:color w:val="000000"/>
                <w:kern w:val="0"/>
                <w:sz w:val="24"/>
              </w:rPr>
              <w:t>利用。</w:t>
            </w:r>
          </w:p>
          <w:p w14:paraId="6A068792"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14</w:t>
            </w:r>
            <w:r>
              <w:rPr>
                <w:rFonts w:eastAsia="仿宋_GB2312" w:cs="宋体" w:hint="eastAsia"/>
                <w:color w:val="000000"/>
                <w:kern w:val="0"/>
                <w:sz w:val="24"/>
              </w:rPr>
              <w:t>、与应用支撑组件接口</w:t>
            </w:r>
          </w:p>
          <w:p w14:paraId="2D253809"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可实现与文档智能处理引擎的</w:t>
            </w:r>
            <w:r>
              <w:rPr>
                <w:rFonts w:eastAsia="仿宋_GB2312" w:cs="宋体" w:hint="eastAsia"/>
                <w:color w:val="000000"/>
                <w:kern w:val="0"/>
                <w:sz w:val="24"/>
              </w:rPr>
              <w:t>OCR</w:t>
            </w:r>
            <w:r>
              <w:rPr>
                <w:rFonts w:eastAsia="仿宋_GB2312" w:cs="宋体" w:hint="eastAsia"/>
                <w:color w:val="000000"/>
                <w:kern w:val="0"/>
                <w:sz w:val="24"/>
              </w:rPr>
              <w:t>能力组件对接，</w:t>
            </w:r>
            <w:r>
              <w:rPr>
                <w:rFonts w:eastAsia="仿宋_GB2312" w:cs="宋体"/>
                <w:color w:val="000000"/>
                <w:kern w:val="0"/>
                <w:sz w:val="24"/>
              </w:rPr>
              <w:t>具备</w:t>
            </w:r>
            <w:r>
              <w:rPr>
                <w:rFonts w:eastAsia="仿宋_GB2312" w:cs="宋体" w:hint="eastAsia"/>
                <w:color w:val="000000"/>
                <w:kern w:val="0"/>
                <w:sz w:val="24"/>
              </w:rPr>
              <w:t>灵活使用文档分类、结构化、</w:t>
            </w:r>
            <w:r>
              <w:rPr>
                <w:rFonts w:eastAsia="仿宋_GB2312" w:cs="宋体" w:hint="eastAsia"/>
                <w:color w:val="000000"/>
                <w:kern w:val="0"/>
                <w:sz w:val="24"/>
              </w:rPr>
              <w:t>OCR</w:t>
            </w:r>
            <w:r>
              <w:rPr>
                <w:rFonts w:eastAsia="仿宋_GB2312" w:cs="宋体" w:hint="eastAsia"/>
                <w:color w:val="000000"/>
                <w:kern w:val="0"/>
                <w:sz w:val="24"/>
              </w:rPr>
              <w:t>识别等能力。</w:t>
            </w:r>
          </w:p>
          <w:p w14:paraId="44CA1C0D"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15</w:t>
            </w:r>
            <w:r>
              <w:rPr>
                <w:rFonts w:eastAsia="仿宋_GB2312" w:cs="宋体" w:hint="eastAsia"/>
                <w:color w:val="000000"/>
                <w:kern w:val="0"/>
                <w:sz w:val="24"/>
              </w:rPr>
              <w:t>、统计</w:t>
            </w:r>
          </w:p>
          <w:p w14:paraId="73193BB8"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具备对档案扫描、合</w:t>
            </w:r>
            <w:proofErr w:type="gramStart"/>
            <w:r>
              <w:rPr>
                <w:rFonts w:eastAsia="仿宋_GB2312" w:cs="宋体" w:hint="eastAsia"/>
                <w:color w:val="000000"/>
                <w:kern w:val="0"/>
                <w:sz w:val="24"/>
              </w:rPr>
              <w:t>规</w:t>
            </w:r>
            <w:proofErr w:type="gramEnd"/>
            <w:r>
              <w:rPr>
                <w:rFonts w:eastAsia="仿宋_GB2312" w:cs="宋体" w:hint="eastAsia"/>
                <w:color w:val="000000"/>
                <w:kern w:val="0"/>
                <w:sz w:val="24"/>
              </w:rPr>
              <w:t>性检查、图像分类和标注、图像结构化编目等各环节中数据的统计</w:t>
            </w:r>
            <w:r>
              <w:rPr>
                <w:rFonts w:eastAsia="仿宋_GB2312" w:cs="宋体"/>
                <w:color w:val="000000"/>
                <w:kern w:val="0"/>
                <w:sz w:val="24"/>
              </w:rPr>
              <w:t>功能</w:t>
            </w:r>
            <w:r>
              <w:rPr>
                <w:rFonts w:eastAsia="仿宋_GB2312" w:cs="宋体" w:hint="eastAsia"/>
                <w:color w:val="000000"/>
                <w:kern w:val="0"/>
                <w:sz w:val="24"/>
              </w:rPr>
              <w:t>，以满足</w:t>
            </w:r>
            <w:r>
              <w:rPr>
                <w:rFonts w:eastAsia="仿宋_GB2312" w:cs="宋体"/>
                <w:color w:val="000000"/>
                <w:kern w:val="0"/>
                <w:sz w:val="24"/>
              </w:rPr>
              <w:t>用户</w:t>
            </w:r>
            <w:r>
              <w:rPr>
                <w:rFonts w:eastAsia="仿宋_GB2312" w:cs="宋体" w:hint="eastAsia"/>
                <w:color w:val="000000"/>
                <w:kern w:val="0"/>
                <w:sz w:val="24"/>
              </w:rPr>
              <w:t>对数据化加工</w:t>
            </w:r>
            <w:r>
              <w:rPr>
                <w:rFonts w:eastAsia="仿宋_GB2312" w:cs="宋体"/>
                <w:color w:val="000000"/>
                <w:kern w:val="0"/>
                <w:sz w:val="24"/>
              </w:rPr>
              <w:t>过程</w:t>
            </w:r>
            <w:r>
              <w:rPr>
                <w:rFonts w:eastAsia="仿宋_GB2312" w:cs="宋体" w:hint="eastAsia"/>
                <w:color w:val="000000"/>
                <w:kern w:val="0"/>
                <w:sz w:val="24"/>
              </w:rPr>
              <w:t>的监督与管理。</w:t>
            </w:r>
          </w:p>
          <w:p w14:paraId="1C0EDA65"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16</w:t>
            </w:r>
            <w:r>
              <w:rPr>
                <w:rFonts w:eastAsia="仿宋_GB2312" w:cs="宋体" w:hint="eastAsia"/>
                <w:color w:val="000000"/>
                <w:kern w:val="0"/>
                <w:sz w:val="24"/>
              </w:rPr>
              <w:t>、任务管理</w:t>
            </w:r>
          </w:p>
          <w:p w14:paraId="2530497D"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可增、</w:t>
            </w:r>
            <w:proofErr w:type="gramStart"/>
            <w:r>
              <w:rPr>
                <w:rFonts w:eastAsia="仿宋_GB2312" w:cs="宋体" w:hint="eastAsia"/>
                <w:color w:val="000000"/>
                <w:kern w:val="0"/>
                <w:sz w:val="24"/>
              </w:rPr>
              <w:t>删</w:t>
            </w:r>
            <w:proofErr w:type="gramEnd"/>
            <w:r>
              <w:rPr>
                <w:rFonts w:eastAsia="仿宋_GB2312" w:cs="宋体" w:hint="eastAsia"/>
                <w:color w:val="000000"/>
                <w:kern w:val="0"/>
                <w:sz w:val="24"/>
              </w:rPr>
              <w:t>、</w:t>
            </w:r>
            <w:proofErr w:type="gramStart"/>
            <w:r>
              <w:rPr>
                <w:rFonts w:eastAsia="仿宋_GB2312" w:cs="宋体" w:hint="eastAsia"/>
                <w:color w:val="000000"/>
                <w:kern w:val="0"/>
                <w:sz w:val="24"/>
              </w:rPr>
              <w:t>改</w:t>
            </w:r>
            <w:r>
              <w:rPr>
                <w:rFonts w:eastAsia="仿宋_GB2312" w:cs="宋体"/>
                <w:color w:val="000000"/>
                <w:kern w:val="0"/>
                <w:sz w:val="24"/>
              </w:rPr>
              <w:t>用户</w:t>
            </w:r>
            <w:proofErr w:type="gramEnd"/>
            <w:r>
              <w:rPr>
                <w:rFonts w:eastAsia="仿宋_GB2312" w:cs="宋体"/>
                <w:color w:val="000000"/>
                <w:kern w:val="0"/>
                <w:sz w:val="24"/>
              </w:rPr>
              <w:t>定义的</w:t>
            </w:r>
            <w:r>
              <w:rPr>
                <w:rFonts w:eastAsia="仿宋_GB2312" w:cs="宋体" w:hint="eastAsia"/>
                <w:color w:val="000000"/>
                <w:kern w:val="0"/>
                <w:sz w:val="24"/>
              </w:rPr>
              <w:t>任务，同时可根据任务设置文件位置、档案类型、年度、部门、保管期限、档案范围等内容。</w:t>
            </w:r>
          </w:p>
          <w:p w14:paraId="37BA307E"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17</w:t>
            </w:r>
            <w:r>
              <w:rPr>
                <w:rFonts w:eastAsia="仿宋_GB2312" w:cs="宋体" w:hint="eastAsia"/>
                <w:color w:val="000000"/>
                <w:kern w:val="0"/>
                <w:sz w:val="24"/>
              </w:rPr>
              <w:t>、流程定义</w:t>
            </w:r>
          </w:p>
          <w:p w14:paraId="56FBE11B" w14:textId="37A41CFE" w:rsidR="00AA6965" w:rsidRP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支持各节点的自定义组合，</w:t>
            </w:r>
            <w:r>
              <w:rPr>
                <w:rFonts w:eastAsia="仿宋_GB2312" w:cs="宋体"/>
                <w:color w:val="000000"/>
                <w:kern w:val="0"/>
                <w:sz w:val="24"/>
              </w:rPr>
              <w:t>并</w:t>
            </w:r>
            <w:r>
              <w:rPr>
                <w:rFonts w:eastAsia="仿宋_GB2312" w:cs="宋体" w:hint="eastAsia"/>
                <w:color w:val="000000"/>
                <w:kern w:val="0"/>
                <w:sz w:val="24"/>
              </w:rPr>
              <w:t>根据相关任务和场景自定义</w:t>
            </w:r>
            <w:r>
              <w:rPr>
                <w:rFonts w:eastAsia="仿宋_GB2312" w:cs="宋体"/>
                <w:color w:val="000000"/>
                <w:kern w:val="0"/>
                <w:sz w:val="24"/>
              </w:rPr>
              <w:t>对应的操作</w:t>
            </w:r>
            <w:r>
              <w:rPr>
                <w:rFonts w:eastAsia="仿宋_GB2312" w:cs="宋体" w:hint="eastAsia"/>
                <w:color w:val="000000"/>
                <w:kern w:val="0"/>
                <w:sz w:val="24"/>
              </w:rPr>
              <w:t>流程</w:t>
            </w:r>
            <w:r>
              <w:rPr>
                <w:rFonts w:eastAsia="仿宋_GB2312" w:cs="宋体"/>
                <w:color w:val="000000"/>
                <w:kern w:val="0"/>
                <w:sz w:val="24"/>
              </w:rPr>
              <w:t>。</w:t>
            </w:r>
            <w:r>
              <w:rPr>
                <w:rFonts w:eastAsia="仿宋_GB2312" w:cs="宋体" w:hint="eastAsia"/>
                <w:color w:val="000000"/>
                <w:kern w:val="0"/>
                <w:sz w:val="24"/>
              </w:rPr>
              <w:t>自定义节点包括但不限于：文件扫描、图像质检、分类标注、图像结构化、条目质检等。</w:t>
            </w:r>
          </w:p>
        </w:tc>
        <w:tc>
          <w:tcPr>
            <w:tcW w:w="851" w:type="dxa"/>
            <w:tcBorders>
              <w:top w:val="nil"/>
              <w:left w:val="nil"/>
              <w:bottom w:val="single" w:sz="8" w:space="0" w:color="auto"/>
              <w:right w:val="single" w:sz="8" w:space="0" w:color="auto"/>
            </w:tcBorders>
            <w:shd w:val="clear" w:color="auto" w:fill="auto"/>
            <w:vAlign w:val="center"/>
          </w:tcPr>
          <w:p w14:paraId="679EC7B0"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lastRenderedPageBreak/>
              <w:t>1</w:t>
            </w:r>
            <w:r>
              <w:rPr>
                <w:rFonts w:eastAsia="仿宋_GB2312" w:cs="宋体" w:hint="eastAsia"/>
                <w:color w:val="000000"/>
                <w:kern w:val="0"/>
                <w:sz w:val="24"/>
              </w:rPr>
              <w:t>套</w:t>
            </w:r>
          </w:p>
        </w:tc>
      </w:tr>
      <w:tr w:rsidR="00AA6965" w14:paraId="2DFE05CD" w14:textId="77777777" w:rsidTr="00867192">
        <w:trPr>
          <w:trHeight w:val="838"/>
        </w:trPr>
        <w:tc>
          <w:tcPr>
            <w:tcW w:w="709" w:type="dxa"/>
            <w:tcBorders>
              <w:top w:val="nil"/>
              <w:left w:val="single" w:sz="8" w:space="0" w:color="auto"/>
              <w:bottom w:val="single" w:sz="8" w:space="0" w:color="auto"/>
              <w:right w:val="single" w:sz="8" w:space="0" w:color="auto"/>
            </w:tcBorders>
            <w:shd w:val="clear" w:color="auto" w:fill="auto"/>
            <w:vAlign w:val="center"/>
          </w:tcPr>
          <w:p w14:paraId="205BE7CD" w14:textId="77777777" w:rsidR="00AA6965" w:rsidRDefault="00AA6965">
            <w:pPr>
              <w:widowControl/>
              <w:spacing w:line="400" w:lineRule="exact"/>
              <w:jc w:val="center"/>
              <w:rPr>
                <w:rFonts w:eastAsia="等线"/>
                <w:color w:val="000000"/>
                <w:kern w:val="0"/>
                <w:sz w:val="28"/>
                <w:szCs w:val="28"/>
              </w:rPr>
            </w:pPr>
            <w:r>
              <w:rPr>
                <w:rFonts w:eastAsia="等线"/>
                <w:color w:val="000000"/>
                <w:kern w:val="0"/>
                <w:sz w:val="28"/>
                <w:szCs w:val="28"/>
              </w:rPr>
              <w:lastRenderedPageBreak/>
              <w:t>4</w:t>
            </w:r>
          </w:p>
        </w:tc>
        <w:tc>
          <w:tcPr>
            <w:tcW w:w="1985" w:type="dxa"/>
            <w:tcBorders>
              <w:top w:val="nil"/>
              <w:left w:val="nil"/>
              <w:bottom w:val="single" w:sz="8" w:space="0" w:color="auto"/>
              <w:right w:val="single" w:sz="8" w:space="0" w:color="auto"/>
            </w:tcBorders>
            <w:shd w:val="clear" w:color="auto" w:fill="auto"/>
            <w:vAlign w:val="center"/>
          </w:tcPr>
          <w:p w14:paraId="00D8560E" w14:textId="0748FDD9"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计算机</w:t>
            </w:r>
          </w:p>
        </w:tc>
        <w:tc>
          <w:tcPr>
            <w:tcW w:w="12190" w:type="dxa"/>
            <w:tcBorders>
              <w:top w:val="nil"/>
              <w:left w:val="nil"/>
              <w:bottom w:val="single" w:sz="8" w:space="0" w:color="auto"/>
              <w:right w:val="single" w:sz="8" w:space="0" w:color="auto"/>
            </w:tcBorders>
            <w:shd w:val="clear" w:color="auto" w:fill="auto"/>
            <w:vAlign w:val="center"/>
          </w:tcPr>
          <w:p w14:paraId="5FD3B5C0" w14:textId="1F1F0AAC" w:rsidR="00AA6965" w:rsidRDefault="000D525C" w:rsidP="00867192">
            <w:pPr>
              <w:widowControl/>
              <w:spacing w:line="320" w:lineRule="exact"/>
              <w:rPr>
                <w:rFonts w:eastAsia="仿宋_GB2312" w:cs="宋体"/>
                <w:color w:val="000000"/>
                <w:kern w:val="0"/>
                <w:sz w:val="24"/>
              </w:rPr>
            </w:pPr>
            <w:r>
              <w:rPr>
                <w:rFonts w:eastAsia="仿宋_GB2312" w:cs="宋体" w:hint="eastAsia"/>
                <w:color w:val="000000"/>
                <w:kern w:val="0"/>
                <w:sz w:val="24"/>
              </w:rPr>
              <w:t>计算机</w:t>
            </w:r>
            <w:r w:rsidR="00AA6965">
              <w:rPr>
                <w:rFonts w:eastAsia="仿宋_GB2312" w:cs="宋体" w:hint="eastAsia"/>
                <w:color w:val="000000"/>
                <w:kern w:val="0"/>
                <w:sz w:val="24"/>
              </w:rPr>
              <w:t>电脑</w:t>
            </w:r>
            <w:r>
              <w:rPr>
                <w:rFonts w:eastAsia="仿宋_GB2312" w:cs="宋体" w:hint="eastAsia"/>
                <w:color w:val="000000"/>
                <w:kern w:val="0"/>
                <w:sz w:val="24"/>
              </w:rPr>
              <w:t>，包</w:t>
            </w:r>
            <w:r w:rsidR="00AA6965">
              <w:rPr>
                <w:rFonts w:eastAsia="仿宋_GB2312" w:cs="宋体" w:hint="eastAsia"/>
                <w:color w:val="000000"/>
                <w:kern w:val="0"/>
                <w:sz w:val="24"/>
              </w:rPr>
              <w:t>含</w:t>
            </w:r>
            <w:r>
              <w:rPr>
                <w:rFonts w:eastAsia="仿宋_GB2312" w:cs="宋体" w:hint="eastAsia"/>
                <w:color w:val="000000"/>
                <w:kern w:val="0"/>
                <w:sz w:val="24"/>
              </w:rPr>
              <w:t>主机、</w:t>
            </w:r>
            <w:r w:rsidR="00AA6965">
              <w:rPr>
                <w:rFonts w:eastAsia="仿宋_GB2312" w:cs="宋体" w:hint="eastAsia"/>
                <w:color w:val="000000"/>
                <w:kern w:val="0"/>
                <w:sz w:val="24"/>
              </w:rPr>
              <w:t>显示器、键盘、鼠标等</w:t>
            </w:r>
            <w:r>
              <w:rPr>
                <w:rFonts w:eastAsia="仿宋_GB2312" w:cs="宋体" w:hint="eastAsia"/>
                <w:color w:val="000000"/>
                <w:kern w:val="0"/>
                <w:sz w:val="24"/>
              </w:rPr>
              <w:t>，用于数字档案馆系统和数据化处理平台客户端</w:t>
            </w:r>
            <w:r w:rsidR="00AA6965">
              <w:rPr>
                <w:rFonts w:eastAsia="仿宋_GB2312" w:cs="宋体" w:hint="eastAsia"/>
                <w:color w:val="000000"/>
                <w:kern w:val="0"/>
                <w:sz w:val="24"/>
              </w:rPr>
              <w:t>。</w:t>
            </w:r>
          </w:p>
          <w:p w14:paraId="40E1BB68" w14:textId="54185BBA" w:rsidR="00563FCD" w:rsidRDefault="00563FCD" w:rsidP="00563FCD">
            <w:pPr>
              <w:widowControl/>
              <w:spacing w:line="320" w:lineRule="exact"/>
              <w:rPr>
                <w:rFonts w:eastAsia="仿宋_GB2312" w:cs="宋体"/>
                <w:color w:val="000000"/>
                <w:kern w:val="0"/>
                <w:sz w:val="24"/>
              </w:rPr>
            </w:pPr>
            <w:r>
              <w:rPr>
                <w:rFonts w:eastAsia="仿宋_GB2312" w:cs="宋体" w:hint="eastAsia"/>
                <w:color w:val="000000"/>
                <w:kern w:val="0"/>
                <w:sz w:val="24"/>
              </w:rPr>
              <w:t>硬件配置要求如下：</w:t>
            </w:r>
          </w:p>
          <w:p w14:paraId="2EDF6644" w14:textId="1210D2AF" w:rsidR="00563FCD" w:rsidRPr="00026AD3" w:rsidRDefault="00026AD3" w:rsidP="00026AD3">
            <w:pPr>
              <w:widowControl/>
              <w:spacing w:line="320" w:lineRule="exact"/>
              <w:rPr>
                <w:rFonts w:eastAsia="仿宋_GB2312" w:cs="宋体"/>
                <w:color w:val="000000"/>
                <w:kern w:val="0"/>
                <w:sz w:val="24"/>
              </w:rPr>
            </w:pPr>
            <w:r w:rsidRPr="00026AD3">
              <w:rPr>
                <w:rFonts w:eastAsia="仿宋_GB2312" w:cs="宋体" w:hint="eastAsia"/>
                <w:color w:val="000000"/>
                <w:kern w:val="0"/>
                <w:sz w:val="24"/>
              </w:rPr>
              <w:t>①</w:t>
            </w:r>
            <w:r w:rsidR="00563FCD" w:rsidRPr="00026AD3">
              <w:rPr>
                <w:rFonts w:eastAsia="仿宋_GB2312" w:cs="宋体" w:hint="eastAsia"/>
                <w:color w:val="000000"/>
                <w:kern w:val="0"/>
                <w:sz w:val="24"/>
              </w:rPr>
              <w:t>处理器：</w:t>
            </w:r>
            <w:r w:rsidR="00563FCD" w:rsidRPr="00026AD3">
              <w:rPr>
                <w:rFonts w:eastAsia="仿宋_GB2312" w:cs="宋体" w:hint="eastAsia"/>
                <w:color w:val="000000"/>
                <w:kern w:val="0"/>
                <w:sz w:val="24"/>
              </w:rPr>
              <w:t>Core</w:t>
            </w:r>
            <w:r w:rsidR="00563FCD" w:rsidRPr="00026AD3">
              <w:rPr>
                <w:rFonts w:eastAsia="仿宋_GB2312" w:cs="宋体" w:hint="eastAsia"/>
                <w:color w:val="000000"/>
                <w:kern w:val="0"/>
                <w:sz w:val="24"/>
              </w:rPr>
              <w:t>≥</w:t>
            </w:r>
            <w:r w:rsidR="00563FCD" w:rsidRPr="00026AD3">
              <w:rPr>
                <w:rFonts w:eastAsia="仿宋_GB2312" w:cs="宋体" w:hint="eastAsia"/>
                <w:color w:val="000000"/>
                <w:kern w:val="0"/>
                <w:sz w:val="24"/>
              </w:rPr>
              <w:t>8</w:t>
            </w:r>
            <w:r w:rsidR="00563FCD" w:rsidRPr="00026AD3">
              <w:rPr>
                <w:rFonts w:eastAsia="仿宋_GB2312" w:cs="宋体" w:hint="eastAsia"/>
                <w:color w:val="000000"/>
                <w:kern w:val="0"/>
                <w:sz w:val="24"/>
              </w:rPr>
              <w:t>核心，主频≥</w:t>
            </w:r>
            <w:r w:rsidR="00004E53" w:rsidRPr="00026AD3">
              <w:rPr>
                <w:rFonts w:eastAsia="仿宋_GB2312" w:cs="宋体" w:hint="eastAsia"/>
                <w:color w:val="000000"/>
                <w:kern w:val="0"/>
                <w:sz w:val="24"/>
              </w:rPr>
              <w:t>2.5</w:t>
            </w:r>
            <w:r w:rsidR="00563FCD" w:rsidRPr="00026AD3">
              <w:rPr>
                <w:rFonts w:eastAsia="仿宋_GB2312" w:cs="宋体" w:hint="eastAsia"/>
                <w:color w:val="000000"/>
                <w:kern w:val="0"/>
                <w:sz w:val="24"/>
              </w:rPr>
              <w:t xml:space="preserve"> GHz</w:t>
            </w:r>
            <w:r w:rsidR="00563FCD" w:rsidRPr="00026AD3">
              <w:rPr>
                <w:rFonts w:eastAsia="仿宋_GB2312" w:cs="宋体" w:hint="eastAsia"/>
                <w:color w:val="000000"/>
                <w:kern w:val="0"/>
                <w:sz w:val="24"/>
              </w:rPr>
              <w:t>；</w:t>
            </w:r>
          </w:p>
          <w:p w14:paraId="4B62FE3E" w14:textId="65CF61D7" w:rsidR="00563FCD" w:rsidRPr="005009FD" w:rsidRDefault="00563FCD" w:rsidP="00563FCD">
            <w:pPr>
              <w:widowControl/>
              <w:spacing w:line="320" w:lineRule="exact"/>
              <w:rPr>
                <w:rFonts w:eastAsia="仿宋_GB2312" w:cs="宋体"/>
                <w:color w:val="000000"/>
                <w:kern w:val="0"/>
                <w:sz w:val="24"/>
              </w:rPr>
            </w:pPr>
            <w:r>
              <w:rPr>
                <w:rFonts w:eastAsia="仿宋_GB2312" w:cs="宋体" w:hint="eastAsia"/>
                <w:color w:val="000000"/>
                <w:kern w:val="0"/>
                <w:sz w:val="24"/>
              </w:rPr>
              <w:lastRenderedPageBreak/>
              <w:t>②</w:t>
            </w:r>
            <w:r w:rsidRPr="005009FD">
              <w:rPr>
                <w:rFonts w:eastAsia="仿宋_GB2312" w:cs="宋体" w:hint="eastAsia"/>
                <w:color w:val="000000"/>
                <w:kern w:val="0"/>
                <w:sz w:val="24"/>
              </w:rPr>
              <w:t>硬盘：</w:t>
            </w:r>
            <w:r w:rsidR="00026AD3">
              <w:rPr>
                <w:rFonts w:eastAsia="仿宋_GB2312" w:cs="宋体" w:hint="eastAsia"/>
                <w:color w:val="000000"/>
                <w:kern w:val="0"/>
                <w:sz w:val="24"/>
              </w:rPr>
              <w:t>512GB</w:t>
            </w:r>
            <w:r w:rsidRPr="00563FCD">
              <w:rPr>
                <w:rFonts w:eastAsia="仿宋_GB2312" w:cs="宋体" w:hint="eastAsia"/>
                <w:color w:val="000000"/>
                <w:kern w:val="0"/>
                <w:sz w:val="24"/>
              </w:rPr>
              <w:t xml:space="preserve"> SSD + </w:t>
            </w:r>
            <w:r w:rsidR="0080356E">
              <w:rPr>
                <w:rFonts w:eastAsia="仿宋_GB2312" w:cs="宋体" w:hint="eastAsia"/>
                <w:color w:val="000000"/>
                <w:kern w:val="0"/>
                <w:sz w:val="24"/>
              </w:rPr>
              <w:t>4</w:t>
            </w:r>
            <w:r w:rsidRPr="00563FCD">
              <w:rPr>
                <w:rFonts w:eastAsia="仿宋_GB2312" w:cs="宋体" w:hint="eastAsia"/>
                <w:color w:val="000000"/>
                <w:kern w:val="0"/>
                <w:sz w:val="24"/>
              </w:rPr>
              <w:t>TB HDD</w:t>
            </w:r>
            <w:r w:rsidRPr="005009FD">
              <w:rPr>
                <w:rFonts w:eastAsia="仿宋_GB2312" w:cs="宋体" w:hint="eastAsia"/>
                <w:color w:val="000000"/>
                <w:kern w:val="0"/>
                <w:sz w:val="24"/>
              </w:rPr>
              <w:t>；</w:t>
            </w:r>
          </w:p>
          <w:p w14:paraId="2FC06B90" w14:textId="17FBED37" w:rsidR="00563FCD" w:rsidRPr="005009FD" w:rsidRDefault="00563FCD" w:rsidP="00563FCD">
            <w:pPr>
              <w:widowControl/>
              <w:spacing w:line="320" w:lineRule="exact"/>
              <w:rPr>
                <w:rFonts w:eastAsia="仿宋_GB2312" w:cs="宋体"/>
                <w:color w:val="000000"/>
                <w:kern w:val="0"/>
                <w:sz w:val="24"/>
              </w:rPr>
            </w:pPr>
            <w:r>
              <w:rPr>
                <w:rFonts w:eastAsia="仿宋_GB2312" w:cs="宋体" w:hint="eastAsia"/>
                <w:color w:val="000000"/>
                <w:kern w:val="0"/>
                <w:sz w:val="24"/>
              </w:rPr>
              <w:t>③</w:t>
            </w:r>
            <w:r w:rsidRPr="005009FD">
              <w:rPr>
                <w:rFonts w:eastAsia="仿宋_GB2312" w:cs="宋体" w:hint="eastAsia"/>
                <w:color w:val="000000"/>
                <w:kern w:val="0"/>
                <w:sz w:val="24"/>
              </w:rPr>
              <w:t>内存：</w:t>
            </w:r>
            <w:r w:rsidRPr="00563FCD">
              <w:rPr>
                <w:rFonts w:eastAsia="仿宋_GB2312" w:cs="宋体" w:hint="eastAsia"/>
                <w:color w:val="000000"/>
                <w:kern w:val="0"/>
                <w:sz w:val="24"/>
              </w:rPr>
              <w:t>配置≥</w:t>
            </w:r>
            <w:r>
              <w:rPr>
                <w:rFonts w:eastAsia="仿宋_GB2312" w:cs="宋体" w:hint="eastAsia"/>
                <w:color w:val="000000"/>
                <w:kern w:val="0"/>
                <w:sz w:val="24"/>
              </w:rPr>
              <w:t>16</w:t>
            </w:r>
            <w:r w:rsidRPr="00563FCD">
              <w:rPr>
                <w:rFonts w:eastAsia="仿宋_GB2312" w:cs="宋体" w:hint="eastAsia"/>
                <w:color w:val="000000"/>
                <w:kern w:val="0"/>
                <w:sz w:val="24"/>
              </w:rPr>
              <w:t xml:space="preserve"> GB</w:t>
            </w:r>
            <w:r w:rsidRPr="00563FCD">
              <w:rPr>
                <w:rFonts w:eastAsia="仿宋_GB2312" w:cs="宋体" w:hint="eastAsia"/>
                <w:color w:val="000000"/>
                <w:kern w:val="0"/>
                <w:sz w:val="24"/>
              </w:rPr>
              <w:t>内存，</w:t>
            </w:r>
            <w:r w:rsidRPr="00563FCD">
              <w:rPr>
                <w:rFonts w:eastAsia="仿宋_GB2312" w:cs="宋体" w:hint="eastAsia"/>
                <w:color w:val="000000"/>
                <w:kern w:val="0"/>
                <w:sz w:val="24"/>
              </w:rPr>
              <w:t>DDR4</w:t>
            </w:r>
            <w:r w:rsidRPr="00563FCD">
              <w:rPr>
                <w:rFonts w:eastAsia="仿宋_GB2312" w:cs="宋体" w:hint="eastAsia"/>
                <w:color w:val="000000"/>
                <w:kern w:val="0"/>
                <w:sz w:val="24"/>
              </w:rPr>
              <w:t>及以上</w:t>
            </w:r>
            <w:r w:rsidRPr="005009FD">
              <w:rPr>
                <w:rFonts w:eastAsia="仿宋_GB2312" w:cs="宋体" w:hint="eastAsia"/>
                <w:color w:val="000000"/>
                <w:kern w:val="0"/>
                <w:sz w:val="24"/>
              </w:rPr>
              <w:t>；</w:t>
            </w:r>
          </w:p>
          <w:p w14:paraId="03EB4164" w14:textId="5C3F5401" w:rsidR="00563FCD" w:rsidRDefault="00563FCD" w:rsidP="00563FCD">
            <w:pPr>
              <w:widowControl/>
              <w:spacing w:line="320" w:lineRule="exact"/>
            </w:pPr>
            <w:r w:rsidRPr="00563FCD">
              <w:rPr>
                <w:rFonts w:eastAsia="仿宋_GB2312" w:cs="宋体" w:hint="eastAsia"/>
                <w:color w:val="000000"/>
                <w:kern w:val="0"/>
                <w:sz w:val="24"/>
              </w:rPr>
              <w:t>④显卡：独立显卡，显存≥</w:t>
            </w:r>
            <w:r w:rsidR="00026AD3">
              <w:rPr>
                <w:rFonts w:eastAsia="仿宋_GB2312" w:cs="宋体" w:hint="eastAsia"/>
                <w:color w:val="000000"/>
                <w:kern w:val="0"/>
                <w:sz w:val="24"/>
              </w:rPr>
              <w:t>1</w:t>
            </w:r>
            <w:r w:rsidRPr="00563FCD">
              <w:rPr>
                <w:rFonts w:eastAsia="仿宋_GB2312" w:cs="宋体" w:hint="eastAsia"/>
                <w:color w:val="000000"/>
                <w:kern w:val="0"/>
                <w:sz w:val="24"/>
              </w:rPr>
              <w:t>G</w:t>
            </w:r>
            <w:r w:rsidRPr="00563FCD">
              <w:rPr>
                <w:rFonts w:eastAsia="仿宋_GB2312" w:cs="宋体" w:hint="eastAsia"/>
                <w:color w:val="000000"/>
                <w:kern w:val="0"/>
                <w:sz w:val="24"/>
              </w:rPr>
              <w:t>；</w:t>
            </w:r>
          </w:p>
          <w:p w14:paraId="0669FB81" w14:textId="257C10DC" w:rsidR="00563FCD" w:rsidRPr="00563FCD" w:rsidRDefault="00563FCD" w:rsidP="00563FCD">
            <w:pPr>
              <w:widowControl/>
              <w:spacing w:line="320" w:lineRule="exact"/>
              <w:rPr>
                <w:rFonts w:eastAsia="仿宋_GB2312" w:cs="宋体"/>
                <w:color w:val="000000"/>
                <w:kern w:val="0"/>
                <w:sz w:val="24"/>
              </w:rPr>
            </w:pPr>
            <w:r>
              <w:rPr>
                <w:rFonts w:eastAsia="仿宋_GB2312" w:cs="宋体" w:hint="eastAsia"/>
                <w:color w:val="000000"/>
                <w:kern w:val="0"/>
                <w:sz w:val="24"/>
              </w:rPr>
              <w:t>⑤</w:t>
            </w:r>
            <w:r w:rsidRPr="00563FCD">
              <w:rPr>
                <w:rFonts w:eastAsia="仿宋_GB2312" w:cs="宋体" w:hint="eastAsia"/>
                <w:color w:val="000000"/>
                <w:kern w:val="0"/>
                <w:sz w:val="24"/>
              </w:rPr>
              <w:t>显示器：分辨率</w:t>
            </w:r>
            <w:r w:rsidRPr="00563FCD">
              <w:rPr>
                <w:rFonts w:eastAsia="仿宋_GB2312" w:cs="宋体" w:hint="eastAsia"/>
                <w:color w:val="000000"/>
                <w:kern w:val="0"/>
                <w:sz w:val="24"/>
              </w:rPr>
              <w:t>3840*2160</w:t>
            </w:r>
            <w:r w:rsidRPr="00563FCD">
              <w:rPr>
                <w:rFonts w:eastAsia="仿宋_GB2312" w:cs="宋体" w:hint="eastAsia"/>
                <w:color w:val="000000"/>
                <w:kern w:val="0"/>
                <w:sz w:val="24"/>
              </w:rPr>
              <w:t>，屏幕尺寸≥</w:t>
            </w:r>
            <w:r>
              <w:rPr>
                <w:rFonts w:eastAsia="仿宋_GB2312" w:cs="宋体" w:hint="eastAsia"/>
                <w:color w:val="000000"/>
                <w:kern w:val="0"/>
                <w:sz w:val="24"/>
              </w:rPr>
              <w:t>27</w:t>
            </w:r>
            <w:r w:rsidRPr="00563FCD">
              <w:rPr>
                <w:rFonts w:eastAsia="仿宋_GB2312" w:cs="宋体" w:hint="eastAsia"/>
                <w:color w:val="000000"/>
                <w:kern w:val="0"/>
                <w:sz w:val="24"/>
              </w:rPr>
              <w:t>英寸。</w:t>
            </w:r>
          </w:p>
        </w:tc>
        <w:tc>
          <w:tcPr>
            <w:tcW w:w="851" w:type="dxa"/>
            <w:tcBorders>
              <w:top w:val="nil"/>
              <w:left w:val="nil"/>
              <w:bottom w:val="single" w:sz="8" w:space="0" w:color="auto"/>
              <w:right w:val="single" w:sz="8" w:space="0" w:color="auto"/>
            </w:tcBorders>
            <w:shd w:val="clear" w:color="auto" w:fill="auto"/>
            <w:vAlign w:val="center"/>
          </w:tcPr>
          <w:p w14:paraId="2AE241FB"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lastRenderedPageBreak/>
              <w:t>2</w:t>
            </w:r>
            <w:r>
              <w:rPr>
                <w:rFonts w:eastAsia="仿宋_GB2312" w:cs="宋体" w:hint="eastAsia"/>
                <w:color w:val="000000"/>
                <w:kern w:val="0"/>
                <w:sz w:val="24"/>
              </w:rPr>
              <w:t>台</w:t>
            </w:r>
          </w:p>
        </w:tc>
      </w:tr>
      <w:tr w:rsidR="00AA6965" w14:paraId="411BE3BE" w14:textId="77777777" w:rsidTr="00867192">
        <w:trPr>
          <w:trHeight w:val="1340"/>
        </w:trPr>
        <w:tc>
          <w:tcPr>
            <w:tcW w:w="709" w:type="dxa"/>
            <w:tcBorders>
              <w:top w:val="nil"/>
              <w:left w:val="single" w:sz="8" w:space="0" w:color="auto"/>
              <w:bottom w:val="single" w:sz="8" w:space="0" w:color="auto"/>
              <w:right w:val="single" w:sz="8" w:space="0" w:color="auto"/>
            </w:tcBorders>
            <w:shd w:val="clear" w:color="auto" w:fill="auto"/>
            <w:vAlign w:val="center"/>
          </w:tcPr>
          <w:p w14:paraId="053152C2" w14:textId="77777777" w:rsidR="00AA6965" w:rsidRDefault="00AA6965">
            <w:pPr>
              <w:widowControl/>
              <w:spacing w:line="400" w:lineRule="exact"/>
              <w:jc w:val="center"/>
              <w:rPr>
                <w:rFonts w:eastAsia="等线"/>
                <w:color w:val="000000"/>
                <w:kern w:val="0"/>
                <w:sz w:val="28"/>
                <w:szCs w:val="28"/>
              </w:rPr>
            </w:pPr>
            <w:r>
              <w:rPr>
                <w:rFonts w:eastAsia="等线"/>
                <w:color w:val="000000"/>
                <w:kern w:val="0"/>
                <w:sz w:val="28"/>
                <w:szCs w:val="28"/>
              </w:rPr>
              <w:t>5</w:t>
            </w:r>
          </w:p>
        </w:tc>
        <w:tc>
          <w:tcPr>
            <w:tcW w:w="1985" w:type="dxa"/>
            <w:tcBorders>
              <w:top w:val="nil"/>
              <w:left w:val="nil"/>
              <w:bottom w:val="single" w:sz="8" w:space="0" w:color="auto"/>
              <w:right w:val="single" w:sz="8" w:space="0" w:color="auto"/>
            </w:tcBorders>
            <w:shd w:val="clear" w:color="auto" w:fill="auto"/>
            <w:vAlign w:val="center"/>
          </w:tcPr>
          <w:p w14:paraId="043B1834"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平板扫描仪</w:t>
            </w:r>
          </w:p>
          <w:p w14:paraId="50408251" w14:textId="77777777" w:rsidR="00AA6965" w:rsidRDefault="00AA6965">
            <w:pPr>
              <w:pStyle w:val="3"/>
              <w:jc w:val="center"/>
              <w:rPr>
                <w:rFonts w:ascii="Times New Roman" w:eastAsia="仿宋_GB2312" w:hAnsi="Times New Roman" w:cs="宋体"/>
                <w:b w:val="0"/>
                <w:bCs w:val="0"/>
                <w:color w:val="000000"/>
                <w:kern w:val="0"/>
                <w:szCs w:val="24"/>
              </w:rPr>
            </w:pPr>
            <w:r>
              <w:rPr>
                <w:rFonts w:ascii="Times New Roman" w:eastAsia="仿宋_GB2312" w:hAnsi="Times New Roman" w:cs="宋体" w:hint="eastAsia"/>
                <w:b w:val="0"/>
                <w:bCs w:val="0"/>
                <w:color w:val="000000"/>
                <w:kern w:val="0"/>
                <w:szCs w:val="24"/>
              </w:rPr>
              <w:t>（国产）</w:t>
            </w:r>
          </w:p>
        </w:tc>
        <w:tc>
          <w:tcPr>
            <w:tcW w:w="12190" w:type="dxa"/>
            <w:tcBorders>
              <w:top w:val="nil"/>
              <w:left w:val="nil"/>
              <w:bottom w:val="single" w:sz="8" w:space="0" w:color="auto"/>
              <w:right w:val="single" w:sz="8" w:space="0" w:color="auto"/>
            </w:tcBorders>
            <w:shd w:val="clear" w:color="auto" w:fill="auto"/>
            <w:vAlign w:val="center"/>
          </w:tcPr>
          <w:p w14:paraId="01944E2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要求与档案数据化平台适配，并满足以下参数要求：</w:t>
            </w:r>
          </w:p>
          <w:p w14:paraId="4DC97832"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扫描类型：</w:t>
            </w:r>
            <w:r>
              <w:rPr>
                <w:rFonts w:eastAsia="仿宋_GB2312" w:cs="宋体" w:hint="eastAsia"/>
                <w:color w:val="000000"/>
                <w:kern w:val="0"/>
                <w:sz w:val="24"/>
              </w:rPr>
              <w:t>A3</w:t>
            </w:r>
            <w:r>
              <w:rPr>
                <w:rFonts w:eastAsia="仿宋_GB2312" w:cs="宋体" w:hint="eastAsia"/>
                <w:color w:val="000000"/>
                <w:kern w:val="0"/>
                <w:sz w:val="24"/>
              </w:rPr>
              <w:t>幅面快速平板扫描</w:t>
            </w:r>
          </w:p>
          <w:p w14:paraId="7AA27155"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光学分辨率：</w:t>
            </w:r>
            <w:r>
              <w:rPr>
                <w:rFonts w:ascii="仿宋" w:eastAsia="仿宋_GB2312" w:hAnsi="仿宋"/>
                <w:color w:val="000000"/>
                <w:kern w:val="0"/>
                <w:sz w:val="24"/>
              </w:rPr>
              <w:t>≥</w:t>
            </w:r>
            <w:r>
              <w:rPr>
                <w:rFonts w:eastAsia="仿宋_GB2312" w:cs="宋体" w:hint="eastAsia"/>
                <w:color w:val="000000"/>
                <w:kern w:val="0"/>
                <w:sz w:val="24"/>
              </w:rPr>
              <w:t xml:space="preserve">600dpi </w:t>
            </w:r>
          </w:p>
          <w:p w14:paraId="44E2B134"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扫描模式：黑白、灰阶（</w:t>
            </w:r>
            <w:r>
              <w:rPr>
                <w:rFonts w:eastAsia="仿宋_GB2312" w:cs="宋体" w:hint="eastAsia"/>
                <w:color w:val="000000"/>
                <w:kern w:val="0"/>
                <w:sz w:val="24"/>
              </w:rPr>
              <w:t>16</w:t>
            </w:r>
            <w:r>
              <w:rPr>
                <w:rFonts w:eastAsia="仿宋_GB2312" w:cs="宋体" w:hint="eastAsia"/>
                <w:color w:val="000000"/>
                <w:kern w:val="0"/>
                <w:sz w:val="24"/>
              </w:rPr>
              <w:t>位输入</w:t>
            </w:r>
            <w:r>
              <w:rPr>
                <w:rFonts w:eastAsia="仿宋_GB2312" w:cs="宋体" w:hint="eastAsia"/>
                <w:color w:val="000000"/>
                <w:kern w:val="0"/>
                <w:sz w:val="24"/>
              </w:rPr>
              <w:t>/8</w:t>
            </w:r>
            <w:r>
              <w:rPr>
                <w:rFonts w:eastAsia="仿宋_GB2312" w:cs="宋体" w:hint="eastAsia"/>
                <w:color w:val="000000"/>
                <w:kern w:val="0"/>
                <w:sz w:val="24"/>
              </w:rPr>
              <w:t>位输出）、彩色（</w:t>
            </w:r>
            <w:r>
              <w:rPr>
                <w:rFonts w:eastAsia="仿宋_GB2312" w:cs="宋体" w:hint="eastAsia"/>
                <w:color w:val="000000"/>
                <w:kern w:val="0"/>
                <w:sz w:val="24"/>
              </w:rPr>
              <w:t>48</w:t>
            </w:r>
            <w:r>
              <w:rPr>
                <w:rFonts w:eastAsia="仿宋_GB2312" w:cs="宋体" w:hint="eastAsia"/>
                <w:color w:val="000000"/>
                <w:kern w:val="0"/>
                <w:sz w:val="24"/>
              </w:rPr>
              <w:t>位输入</w:t>
            </w:r>
            <w:r>
              <w:rPr>
                <w:rFonts w:eastAsia="仿宋_GB2312" w:cs="宋体" w:hint="eastAsia"/>
                <w:color w:val="000000"/>
                <w:kern w:val="0"/>
                <w:sz w:val="24"/>
              </w:rPr>
              <w:t>/24</w:t>
            </w:r>
            <w:r>
              <w:rPr>
                <w:rFonts w:eastAsia="仿宋_GB2312" w:cs="宋体" w:hint="eastAsia"/>
                <w:color w:val="000000"/>
                <w:kern w:val="0"/>
                <w:sz w:val="24"/>
              </w:rPr>
              <w:t>位输出）三种扫描模式</w:t>
            </w:r>
          </w:p>
          <w:p w14:paraId="06734489"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扫描尺寸：最大</w:t>
            </w:r>
            <w:r>
              <w:rPr>
                <w:rFonts w:eastAsia="仿宋_GB2312" w:cs="宋体" w:hint="eastAsia"/>
                <w:color w:val="000000"/>
                <w:kern w:val="0"/>
                <w:sz w:val="24"/>
              </w:rPr>
              <w:t>300</w:t>
            </w:r>
            <w:r>
              <w:rPr>
                <w:rFonts w:eastAsia="仿宋_GB2312" w:cs="宋体" w:hint="eastAsia"/>
                <w:color w:val="000000"/>
                <w:kern w:val="0"/>
                <w:sz w:val="24"/>
              </w:rPr>
              <w:t>×</w:t>
            </w:r>
            <w:r>
              <w:rPr>
                <w:rFonts w:eastAsia="仿宋_GB2312" w:cs="宋体" w:hint="eastAsia"/>
                <w:color w:val="000000"/>
                <w:kern w:val="0"/>
                <w:sz w:val="24"/>
              </w:rPr>
              <w:t>432 mm</w:t>
            </w:r>
            <w:r>
              <w:rPr>
                <w:rFonts w:eastAsia="仿宋_GB2312" w:cs="宋体" w:hint="eastAsia"/>
                <w:color w:val="000000"/>
                <w:kern w:val="0"/>
                <w:sz w:val="24"/>
              </w:rPr>
              <w:t>（</w:t>
            </w:r>
            <w:r>
              <w:rPr>
                <w:rFonts w:eastAsia="仿宋_GB2312" w:cs="宋体" w:hint="eastAsia"/>
                <w:color w:val="000000"/>
                <w:kern w:val="0"/>
                <w:sz w:val="24"/>
              </w:rPr>
              <w:t>A3</w:t>
            </w:r>
            <w:r>
              <w:rPr>
                <w:rFonts w:eastAsia="仿宋_GB2312" w:cs="宋体" w:hint="eastAsia"/>
                <w:color w:val="000000"/>
                <w:kern w:val="0"/>
                <w:sz w:val="24"/>
              </w:rPr>
              <w:t>）</w:t>
            </w:r>
          </w:p>
          <w:p w14:paraId="0F18FC96"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平板扫描速度：</w:t>
            </w:r>
            <w:r>
              <w:rPr>
                <w:rFonts w:eastAsia="仿宋_GB2312" w:cs="宋体" w:hint="eastAsia"/>
                <w:color w:val="000000"/>
                <w:kern w:val="0"/>
                <w:sz w:val="24"/>
              </w:rPr>
              <w:t>2.8</w:t>
            </w:r>
            <w:r>
              <w:rPr>
                <w:rFonts w:eastAsia="仿宋_GB2312" w:cs="宋体" w:hint="eastAsia"/>
                <w:color w:val="000000"/>
                <w:kern w:val="0"/>
                <w:sz w:val="24"/>
              </w:rPr>
              <w:t>秒（</w:t>
            </w:r>
            <w:r>
              <w:rPr>
                <w:rFonts w:eastAsia="仿宋_GB2312" w:cs="宋体" w:hint="eastAsia"/>
                <w:color w:val="000000"/>
                <w:kern w:val="0"/>
                <w:sz w:val="24"/>
              </w:rPr>
              <w:t>A3/200dpi/300dpi/</w:t>
            </w:r>
            <w:r>
              <w:rPr>
                <w:rFonts w:eastAsia="仿宋_GB2312" w:cs="宋体" w:hint="eastAsia"/>
                <w:color w:val="000000"/>
                <w:kern w:val="0"/>
                <w:sz w:val="24"/>
              </w:rPr>
              <w:t>彩色</w:t>
            </w:r>
            <w:r>
              <w:rPr>
                <w:rFonts w:eastAsia="仿宋_GB2312" w:cs="宋体" w:hint="eastAsia"/>
                <w:color w:val="000000"/>
                <w:kern w:val="0"/>
                <w:sz w:val="24"/>
              </w:rPr>
              <w:t>/</w:t>
            </w:r>
            <w:r>
              <w:rPr>
                <w:rFonts w:eastAsia="仿宋_GB2312" w:cs="宋体" w:hint="eastAsia"/>
                <w:color w:val="000000"/>
                <w:kern w:val="0"/>
                <w:sz w:val="24"/>
              </w:rPr>
              <w:t>灰度</w:t>
            </w:r>
            <w:r>
              <w:rPr>
                <w:rFonts w:eastAsia="仿宋_GB2312" w:cs="宋体" w:hint="eastAsia"/>
                <w:color w:val="000000"/>
                <w:kern w:val="0"/>
                <w:sz w:val="24"/>
              </w:rPr>
              <w:t>/</w:t>
            </w:r>
            <w:r>
              <w:rPr>
                <w:rFonts w:eastAsia="仿宋_GB2312" w:cs="宋体" w:hint="eastAsia"/>
                <w:color w:val="000000"/>
                <w:kern w:val="0"/>
                <w:sz w:val="24"/>
              </w:rPr>
              <w:t>黑白）</w:t>
            </w:r>
          </w:p>
          <w:p w14:paraId="4C9EBE8A"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扫描质量：智能化处理的完美页面扫描功能，完成影像的歪斜校正、原稿尺寸裁剪、去底色、滤色</w:t>
            </w:r>
            <w:r>
              <w:rPr>
                <w:rFonts w:eastAsia="仿宋_GB2312" w:cs="宋体" w:hint="eastAsia"/>
                <w:color w:val="000000"/>
                <w:kern w:val="0"/>
                <w:sz w:val="24"/>
              </w:rPr>
              <w:t>(</w:t>
            </w:r>
            <w:r>
              <w:rPr>
                <w:rFonts w:eastAsia="仿宋_GB2312" w:cs="宋体" w:hint="eastAsia"/>
                <w:color w:val="000000"/>
                <w:kern w:val="0"/>
                <w:sz w:val="24"/>
              </w:rPr>
              <w:t>红、绿、蓝</w:t>
            </w:r>
            <w:r>
              <w:rPr>
                <w:rFonts w:eastAsia="仿宋_GB2312" w:cs="宋体" w:hint="eastAsia"/>
                <w:color w:val="000000"/>
                <w:kern w:val="0"/>
                <w:sz w:val="24"/>
              </w:rPr>
              <w:t>)</w:t>
            </w:r>
            <w:r>
              <w:rPr>
                <w:rFonts w:eastAsia="仿宋_GB2312" w:cs="宋体" w:hint="eastAsia"/>
                <w:color w:val="000000"/>
                <w:kern w:val="0"/>
                <w:sz w:val="24"/>
              </w:rPr>
              <w:t>功能、阅读页面自动旋转。</w:t>
            </w:r>
          </w:p>
          <w:p w14:paraId="1A10472E"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日扫描量：</w:t>
            </w:r>
            <w:r>
              <w:rPr>
                <w:rFonts w:ascii="仿宋" w:eastAsia="仿宋_GB2312" w:hAnsi="仿宋"/>
                <w:color w:val="000000"/>
                <w:kern w:val="0"/>
                <w:sz w:val="24"/>
              </w:rPr>
              <w:t>≥</w:t>
            </w:r>
            <w:r>
              <w:rPr>
                <w:rFonts w:eastAsia="仿宋_GB2312" w:cs="宋体" w:hint="eastAsia"/>
                <w:b/>
                <w:bCs/>
                <w:color w:val="000000"/>
                <w:kern w:val="0"/>
                <w:sz w:val="24"/>
              </w:rPr>
              <w:t xml:space="preserve"> </w:t>
            </w:r>
            <w:r>
              <w:rPr>
                <w:rFonts w:eastAsia="仿宋_GB2312" w:cs="宋体" w:hint="eastAsia"/>
                <w:color w:val="000000"/>
                <w:kern w:val="0"/>
                <w:sz w:val="24"/>
              </w:rPr>
              <w:t>5000</w:t>
            </w:r>
            <w:r>
              <w:rPr>
                <w:rFonts w:eastAsia="仿宋_GB2312" w:cs="宋体" w:hint="eastAsia"/>
                <w:color w:val="000000"/>
                <w:kern w:val="0"/>
                <w:sz w:val="24"/>
              </w:rPr>
              <w:t>张</w:t>
            </w:r>
          </w:p>
          <w:p w14:paraId="55D42CD9" w14:textId="77777777" w:rsidR="00AA6965" w:rsidRDefault="00AA6965" w:rsidP="00867192">
            <w:pPr>
              <w:pStyle w:val="af"/>
              <w:widowControl/>
              <w:numPr>
                <w:ilvl w:val="0"/>
                <w:numId w:val="3"/>
              </w:numPr>
              <w:spacing w:line="320" w:lineRule="exact"/>
              <w:ind w:left="0" w:firstLineChars="0" w:firstLine="0"/>
              <w:rPr>
                <w:rFonts w:eastAsia="仿宋_GB2312" w:cs="宋体"/>
                <w:color w:val="000000"/>
                <w:kern w:val="0"/>
                <w:sz w:val="24"/>
              </w:rPr>
            </w:pPr>
            <w:r>
              <w:rPr>
                <w:rFonts w:eastAsia="仿宋_GB2312" w:cs="宋体" w:hint="eastAsia"/>
                <w:color w:val="000000"/>
                <w:kern w:val="0"/>
                <w:sz w:val="24"/>
              </w:rPr>
              <w:t>支持操作系统：</w:t>
            </w:r>
            <w:r>
              <w:rPr>
                <w:rFonts w:eastAsia="仿宋_GB2312" w:cs="宋体" w:hint="eastAsia"/>
                <w:color w:val="000000"/>
                <w:kern w:val="0"/>
                <w:sz w:val="24"/>
              </w:rPr>
              <w:t>UOS</w:t>
            </w:r>
            <w:r>
              <w:rPr>
                <w:rFonts w:eastAsia="仿宋_GB2312" w:cs="宋体" w:hint="eastAsia"/>
                <w:color w:val="000000"/>
                <w:kern w:val="0"/>
                <w:sz w:val="24"/>
              </w:rPr>
              <w:t>、银河麒麟、</w:t>
            </w:r>
            <w:r>
              <w:rPr>
                <w:rFonts w:eastAsia="仿宋_GB2312" w:cs="宋体" w:hint="eastAsia"/>
                <w:color w:val="000000"/>
                <w:kern w:val="0"/>
                <w:sz w:val="24"/>
              </w:rPr>
              <w:t>Windows</w:t>
            </w:r>
            <w:r>
              <w:rPr>
                <w:rFonts w:eastAsia="仿宋_GB2312" w:cs="宋体" w:hint="eastAsia"/>
                <w:color w:val="000000"/>
                <w:kern w:val="0"/>
                <w:sz w:val="24"/>
              </w:rPr>
              <w:t>等操作系统</w:t>
            </w:r>
          </w:p>
        </w:tc>
        <w:tc>
          <w:tcPr>
            <w:tcW w:w="851" w:type="dxa"/>
            <w:tcBorders>
              <w:top w:val="nil"/>
              <w:left w:val="nil"/>
              <w:bottom w:val="single" w:sz="8" w:space="0" w:color="auto"/>
              <w:right w:val="single" w:sz="8" w:space="0" w:color="auto"/>
            </w:tcBorders>
            <w:shd w:val="clear" w:color="auto" w:fill="auto"/>
            <w:vAlign w:val="center"/>
          </w:tcPr>
          <w:p w14:paraId="47C96F5A"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1</w:t>
            </w:r>
            <w:r>
              <w:rPr>
                <w:rFonts w:eastAsia="仿宋_GB2312" w:cs="宋体" w:hint="eastAsia"/>
                <w:color w:val="000000"/>
                <w:kern w:val="0"/>
                <w:sz w:val="24"/>
              </w:rPr>
              <w:t>台</w:t>
            </w:r>
          </w:p>
        </w:tc>
      </w:tr>
      <w:tr w:rsidR="00AA6965" w14:paraId="1621AACD" w14:textId="77777777" w:rsidTr="00004E53">
        <w:trPr>
          <w:trHeight w:val="1378"/>
        </w:trPr>
        <w:tc>
          <w:tcPr>
            <w:tcW w:w="709" w:type="dxa"/>
            <w:tcBorders>
              <w:top w:val="nil"/>
              <w:left w:val="single" w:sz="8" w:space="0" w:color="auto"/>
              <w:bottom w:val="single" w:sz="8" w:space="0" w:color="auto"/>
              <w:right w:val="single" w:sz="8" w:space="0" w:color="auto"/>
            </w:tcBorders>
            <w:shd w:val="clear" w:color="auto" w:fill="auto"/>
            <w:vAlign w:val="center"/>
          </w:tcPr>
          <w:p w14:paraId="65FCD8EC" w14:textId="77777777" w:rsidR="00AA6965" w:rsidRDefault="00AA6965">
            <w:pPr>
              <w:widowControl/>
              <w:spacing w:line="400" w:lineRule="exact"/>
              <w:jc w:val="center"/>
              <w:rPr>
                <w:rFonts w:eastAsia="等线"/>
                <w:color w:val="000000"/>
                <w:kern w:val="0"/>
                <w:sz w:val="28"/>
                <w:szCs w:val="28"/>
              </w:rPr>
            </w:pPr>
            <w:r>
              <w:rPr>
                <w:rFonts w:eastAsia="等线"/>
                <w:color w:val="000000"/>
                <w:kern w:val="0"/>
                <w:sz w:val="28"/>
                <w:szCs w:val="28"/>
              </w:rPr>
              <w:t>6</w:t>
            </w:r>
          </w:p>
        </w:tc>
        <w:tc>
          <w:tcPr>
            <w:tcW w:w="1985" w:type="dxa"/>
            <w:tcBorders>
              <w:top w:val="nil"/>
              <w:left w:val="nil"/>
              <w:bottom w:val="single" w:sz="8" w:space="0" w:color="auto"/>
              <w:right w:val="single" w:sz="8" w:space="0" w:color="auto"/>
            </w:tcBorders>
            <w:shd w:val="clear" w:color="auto" w:fill="auto"/>
            <w:vAlign w:val="center"/>
          </w:tcPr>
          <w:p w14:paraId="1054F46E"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高速扫描仪</w:t>
            </w:r>
          </w:p>
          <w:p w14:paraId="301ABAF7" w14:textId="77777777" w:rsidR="00AA6965" w:rsidRDefault="00AA6965">
            <w:pPr>
              <w:pStyle w:val="3"/>
              <w:jc w:val="center"/>
            </w:pPr>
            <w:r>
              <w:rPr>
                <w:rFonts w:ascii="Times New Roman" w:eastAsia="仿宋_GB2312" w:hAnsi="Times New Roman" w:cs="宋体" w:hint="eastAsia"/>
                <w:b w:val="0"/>
                <w:bCs w:val="0"/>
                <w:color w:val="000000"/>
                <w:kern w:val="0"/>
                <w:szCs w:val="24"/>
              </w:rPr>
              <w:t>（国产）</w:t>
            </w:r>
          </w:p>
        </w:tc>
        <w:tc>
          <w:tcPr>
            <w:tcW w:w="12190" w:type="dxa"/>
            <w:tcBorders>
              <w:top w:val="nil"/>
              <w:left w:val="nil"/>
              <w:bottom w:val="single" w:sz="8" w:space="0" w:color="auto"/>
              <w:right w:val="single" w:sz="8" w:space="0" w:color="auto"/>
            </w:tcBorders>
            <w:shd w:val="clear" w:color="auto" w:fill="auto"/>
            <w:vAlign w:val="center"/>
          </w:tcPr>
          <w:p w14:paraId="3FC53364" w14:textId="77777777" w:rsidR="00AA6965" w:rsidRDefault="00AA6965" w:rsidP="00867192">
            <w:pPr>
              <w:widowControl/>
              <w:spacing w:line="320" w:lineRule="exact"/>
              <w:rPr>
                <w:rFonts w:eastAsia="仿宋_GB2312" w:cs="宋体"/>
                <w:color w:val="000000"/>
                <w:kern w:val="0"/>
                <w:sz w:val="24"/>
              </w:rPr>
            </w:pPr>
            <w:r>
              <w:rPr>
                <w:rFonts w:eastAsia="仿宋_GB2312" w:cs="宋体" w:hint="eastAsia"/>
                <w:color w:val="000000"/>
                <w:kern w:val="0"/>
                <w:sz w:val="24"/>
              </w:rPr>
              <w:t>要求与档案数据化平台适配，并满足以下参数要求：</w:t>
            </w:r>
          </w:p>
          <w:p w14:paraId="0E44E454"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光学分辨率：≥</w:t>
            </w:r>
            <w:r>
              <w:rPr>
                <w:rFonts w:eastAsia="仿宋_GB2312" w:cs="宋体" w:hint="eastAsia"/>
                <w:color w:val="000000"/>
                <w:kern w:val="0"/>
                <w:sz w:val="24"/>
              </w:rPr>
              <w:t xml:space="preserve">600 dpi </w:t>
            </w:r>
          </w:p>
          <w:p w14:paraId="25DBD161"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扫描模式：黑白、灰阶、彩色三种扫描输出</w:t>
            </w:r>
          </w:p>
          <w:p w14:paraId="725A51D2"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扫描区域：</w:t>
            </w:r>
            <w:r>
              <w:rPr>
                <w:rFonts w:eastAsia="仿宋_GB2312" w:cs="宋体" w:hint="eastAsia"/>
                <w:color w:val="000000"/>
                <w:kern w:val="0"/>
                <w:sz w:val="24"/>
              </w:rPr>
              <w:t xml:space="preserve">ADF </w:t>
            </w:r>
            <w:r>
              <w:rPr>
                <w:rFonts w:eastAsia="仿宋_GB2312" w:cs="宋体" w:hint="eastAsia"/>
                <w:color w:val="000000"/>
                <w:kern w:val="0"/>
                <w:sz w:val="24"/>
              </w:rPr>
              <w:t>最大</w:t>
            </w:r>
            <w:r>
              <w:rPr>
                <w:rFonts w:eastAsia="仿宋_GB2312" w:cs="宋体" w:hint="eastAsia"/>
                <w:color w:val="000000"/>
                <w:kern w:val="0"/>
                <w:sz w:val="24"/>
              </w:rPr>
              <w:t>:245x355.6mm</w:t>
            </w:r>
            <w:r>
              <w:rPr>
                <w:rFonts w:eastAsia="仿宋_GB2312" w:cs="宋体" w:hint="eastAsia"/>
                <w:color w:val="000000"/>
                <w:kern w:val="0"/>
                <w:sz w:val="24"/>
              </w:rPr>
              <w:t>，</w:t>
            </w:r>
            <w:r>
              <w:rPr>
                <w:rFonts w:eastAsia="仿宋_GB2312" w:cs="宋体" w:hint="eastAsia"/>
                <w:color w:val="000000"/>
                <w:kern w:val="0"/>
                <w:sz w:val="24"/>
              </w:rPr>
              <w:t xml:space="preserve">ADF </w:t>
            </w:r>
            <w:r>
              <w:rPr>
                <w:rFonts w:eastAsia="仿宋_GB2312" w:cs="宋体" w:hint="eastAsia"/>
                <w:color w:val="000000"/>
                <w:kern w:val="0"/>
                <w:sz w:val="24"/>
              </w:rPr>
              <w:t>最小</w:t>
            </w:r>
            <w:r>
              <w:rPr>
                <w:rFonts w:eastAsia="仿宋_GB2312" w:cs="宋体" w:hint="eastAsia"/>
                <w:color w:val="000000"/>
                <w:kern w:val="0"/>
                <w:sz w:val="24"/>
              </w:rPr>
              <w:t>:50x50mm</w:t>
            </w:r>
          </w:p>
          <w:p w14:paraId="7777FF6B"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扫描速度：</w:t>
            </w:r>
            <w:r>
              <w:rPr>
                <w:rFonts w:eastAsia="仿宋_GB2312" w:cs="宋体" w:hint="eastAsia"/>
                <w:color w:val="000000"/>
                <w:kern w:val="0"/>
                <w:sz w:val="24"/>
              </w:rPr>
              <w:t xml:space="preserve">60+ ppm/120+ </w:t>
            </w:r>
            <w:proofErr w:type="spellStart"/>
            <w:r>
              <w:rPr>
                <w:rFonts w:eastAsia="仿宋_GB2312" w:cs="宋体" w:hint="eastAsia"/>
                <w:color w:val="000000"/>
                <w:kern w:val="0"/>
                <w:sz w:val="24"/>
              </w:rPr>
              <w:t>ipm</w:t>
            </w:r>
            <w:proofErr w:type="spellEnd"/>
            <w:r>
              <w:rPr>
                <w:rFonts w:eastAsia="仿宋_GB2312" w:cs="宋体" w:hint="eastAsia"/>
                <w:color w:val="000000"/>
                <w:kern w:val="0"/>
                <w:sz w:val="24"/>
              </w:rPr>
              <w:t>(A4,</w:t>
            </w:r>
            <w:r>
              <w:rPr>
                <w:rFonts w:eastAsia="仿宋_GB2312" w:cs="宋体" w:hint="eastAsia"/>
                <w:color w:val="000000"/>
                <w:kern w:val="0"/>
                <w:sz w:val="24"/>
              </w:rPr>
              <w:t>黑白</w:t>
            </w:r>
            <w:r>
              <w:rPr>
                <w:rFonts w:eastAsia="仿宋_GB2312" w:cs="宋体" w:hint="eastAsia"/>
                <w:color w:val="000000"/>
                <w:kern w:val="0"/>
                <w:sz w:val="24"/>
              </w:rPr>
              <w:t>/</w:t>
            </w:r>
            <w:r>
              <w:rPr>
                <w:rFonts w:eastAsia="仿宋_GB2312" w:cs="宋体" w:hint="eastAsia"/>
                <w:color w:val="000000"/>
                <w:kern w:val="0"/>
                <w:sz w:val="24"/>
              </w:rPr>
              <w:t>灰度</w:t>
            </w:r>
            <w:r>
              <w:rPr>
                <w:rFonts w:eastAsia="仿宋_GB2312" w:cs="宋体" w:hint="eastAsia"/>
                <w:color w:val="000000"/>
                <w:kern w:val="0"/>
                <w:sz w:val="24"/>
              </w:rPr>
              <w:t>/</w:t>
            </w:r>
            <w:r>
              <w:rPr>
                <w:rFonts w:eastAsia="仿宋_GB2312" w:cs="宋体" w:hint="eastAsia"/>
                <w:color w:val="000000"/>
                <w:kern w:val="0"/>
                <w:sz w:val="24"/>
              </w:rPr>
              <w:t>彩色模式</w:t>
            </w:r>
            <w:r>
              <w:rPr>
                <w:rFonts w:eastAsia="仿宋_GB2312" w:cs="宋体" w:hint="eastAsia"/>
                <w:color w:val="000000"/>
                <w:kern w:val="0"/>
                <w:sz w:val="24"/>
              </w:rPr>
              <w:t>,200 dpi)</w:t>
            </w:r>
          </w:p>
          <w:p w14:paraId="518E996A"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日扫描量：≥</w:t>
            </w:r>
            <w:r>
              <w:rPr>
                <w:rFonts w:eastAsia="仿宋_GB2312" w:cs="宋体" w:hint="eastAsia"/>
                <w:color w:val="000000"/>
                <w:kern w:val="0"/>
                <w:sz w:val="24"/>
              </w:rPr>
              <w:t xml:space="preserve">8000 </w:t>
            </w:r>
            <w:r>
              <w:rPr>
                <w:rFonts w:eastAsia="仿宋_GB2312" w:cs="宋体" w:hint="eastAsia"/>
                <w:color w:val="000000"/>
                <w:kern w:val="0"/>
                <w:sz w:val="24"/>
              </w:rPr>
              <w:t>张</w:t>
            </w:r>
          </w:p>
          <w:p w14:paraId="051194BD"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重张检测：超声波检测、长度检测；</w:t>
            </w:r>
          </w:p>
          <w:p w14:paraId="0E83D1A2" w14:textId="77777777" w:rsidR="00AA6965" w:rsidRDefault="00AA6965" w:rsidP="00867192">
            <w:pPr>
              <w:pStyle w:val="af"/>
              <w:widowControl/>
              <w:spacing w:line="320" w:lineRule="exact"/>
              <w:ind w:left="454" w:firstLineChars="0" w:firstLine="0"/>
              <w:rPr>
                <w:rFonts w:eastAsia="仿宋_GB2312" w:cs="宋体"/>
                <w:color w:val="000000"/>
                <w:kern w:val="0"/>
                <w:sz w:val="24"/>
              </w:rPr>
            </w:pPr>
            <w:r>
              <w:rPr>
                <w:rFonts w:eastAsia="仿宋_GB2312" w:cs="宋体" w:hint="eastAsia"/>
                <w:color w:val="000000"/>
                <w:kern w:val="0"/>
                <w:sz w:val="24"/>
              </w:rPr>
              <w:t>影像特性：驱动带有智能化处理的完美页面扫描功能，可实现自动纠偏、自动裁剪。</w:t>
            </w:r>
          </w:p>
          <w:p w14:paraId="720DE574"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接口方式：</w:t>
            </w:r>
            <w:r>
              <w:rPr>
                <w:rFonts w:eastAsia="仿宋_GB2312" w:cs="宋体" w:hint="eastAsia"/>
                <w:color w:val="000000"/>
                <w:kern w:val="0"/>
                <w:sz w:val="24"/>
              </w:rPr>
              <w:t>USB3.0</w:t>
            </w:r>
          </w:p>
          <w:p w14:paraId="0C83586C" w14:textId="77777777" w:rsidR="00AA6965" w:rsidRDefault="00AA6965" w:rsidP="00867192">
            <w:pPr>
              <w:pStyle w:val="af"/>
              <w:widowControl/>
              <w:numPr>
                <w:ilvl w:val="0"/>
                <w:numId w:val="4"/>
              </w:numPr>
              <w:spacing w:line="320" w:lineRule="exact"/>
              <w:ind w:left="454" w:firstLineChars="0"/>
              <w:rPr>
                <w:rFonts w:eastAsia="仿宋_GB2312" w:cs="宋体"/>
                <w:color w:val="000000"/>
                <w:kern w:val="0"/>
                <w:sz w:val="24"/>
              </w:rPr>
            </w:pPr>
            <w:r>
              <w:rPr>
                <w:rFonts w:eastAsia="仿宋_GB2312" w:cs="宋体" w:hint="eastAsia"/>
                <w:color w:val="000000"/>
                <w:kern w:val="0"/>
                <w:sz w:val="24"/>
              </w:rPr>
              <w:t>支持系统：</w:t>
            </w:r>
            <w:r>
              <w:rPr>
                <w:rFonts w:eastAsia="仿宋_GB2312" w:cs="宋体" w:hint="eastAsia"/>
                <w:color w:val="000000"/>
                <w:kern w:val="0"/>
                <w:sz w:val="24"/>
              </w:rPr>
              <w:t>UOS</w:t>
            </w:r>
            <w:r>
              <w:rPr>
                <w:rFonts w:eastAsia="仿宋_GB2312" w:cs="宋体" w:hint="eastAsia"/>
                <w:color w:val="000000"/>
                <w:kern w:val="0"/>
                <w:sz w:val="24"/>
              </w:rPr>
              <w:t>、中标麒麟、银河麒麟、中科方德、</w:t>
            </w:r>
            <w:r>
              <w:rPr>
                <w:rFonts w:eastAsia="仿宋_GB2312" w:cs="宋体" w:hint="eastAsia"/>
                <w:color w:val="000000"/>
                <w:kern w:val="0"/>
                <w:sz w:val="24"/>
              </w:rPr>
              <w:t xml:space="preserve">Windows </w:t>
            </w:r>
            <w:r>
              <w:rPr>
                <w:rFonts w:eastAsia="仿宋_GB2312" w:cs="宋体" w:hint="eastAsia"/>
                <w:color w:val="000000"/>
                <w:kern w:val="0"/>
                <w:sz w:val="24"/>
              </w:rPr>
              <w:t>系统</w:t>
            </w:r>
          </w:p>
        </w:tc>
        <w:tc>
          <w:tcPr>
            <w:tcW w:w="851" w:type="dxa"/>
            <w:tcBorders>
              <w:top w:val="nil"/>
              <w:left w:val="nil"/>
              <w:bottom w:val="single" w:sz="8" w:space="0" w:color="auto"/>
              <w:right w:val="single" w:sz="8" w:space="0" w:color="auto"/>
            </w:tcBorders>
            <w:shd w:val="clear" w:color="auto" w:fill="auto"/>
            <w:vAlign w:val="center"/>
          </w:tcPr>
          <w:p w14:paraId="25E3CDAD" w14:textId="77777777" w:rsidR="00AA6965" w:rsidRDefault="00AA6965">
            <w:pPr>
              <w:widowControl/>
              <w:spacing w:line="400" w:lineRule="exact"/>
              <w:jc w:val="center"/>
              <w:rPr>
                <w:rFonts w:eastAsia="仿宋_GB2312" w:cs="宋体"/>
                <w:color w:val="000000"/>
                <w:kern w:val="0"/>
                <w:sz w:val="24"/>
              </w:rPr>
            </w:pPr>
            <w:r>
              <w:rPr>
                <w:rFonts w:eastAsia="仿宋_GB2312" w:cs="宋体" w:hint="eastAsia"/>
                <w:color w:val="000000"/>
                <w:kern w:val="0"/>
                <w:sz w:val="24"/>
              </w:rPr>
              <w:t>2</w:t>
            </w:r>
            <w:r>
              <w:rPr>
                <w:rFonts w:eastAsia="仿宋_GB2312" w:cs="宋体" w:hint="eastAsia"/>
                <w:color w:val="000000"/>
                <w:kern w:val="0"/>
                <w:sz w:val="24"/>
              </w:rPr>
              <w:t>台</w:t>
            </w:r>
          </w:p>
        </w:tc>
      </w:tr>
    </w:tbl>
    <w:bookmarkEnd w:id="5"/>
    <w:p w14:paraId="539CFFD4" w14:textId="73668AAA" w:rsidR="00004E53" w:rsidRPr="00004E53" w:rsidRDefault="00004E53" w:rsidP="00004E53">
      <w:pPr>
        <w:spacing w:line="600" w:lineRule="exact"/>
        <w:rPr>
          <w:rFonts w:eastAsia="仿宋_GB2312" w:cs="仿宋"/>
          <w:sz w:val="30"/>
          <w:szCs w:val="30"/>
        </w:rPr>
        <w:sectPr w:rsidR="00004E53" w:rsidRPr="00004E53" w:rsidSect="00867192">
          <w:pgSz w:w="16838" w:h="11906" w:orient="landscape"/>
          <w:pgMar w:top="907" w:right="1134" w:bottom="624" w:left="1247" w:header="851" w:footer="794" w:gutter="0"/>
          <w:pgNumType w:fmt="numberInDash"/>
          <w:cols w:space="720"/>
          <w:docGrid w:type="lines" w:linePitch="312"/>
        </w:sectPr>
      </w:pPr>
      <w:r>
        <w:rPr>
          <w:rFonts w:eastAsia="仿宋_GB2312" w:cs="仿宋"/>
          <w:b/>
          <w:bCs/>
          <w:sz w:val="30"/>
          <w:szCs w:val="30"/>
        </w:rPr>
        <w:tab/>
      </w:r>
      <w:r>
        <w:rPr>
          <w:rFonts w:eastAsia="仿宋_GB2312" w:cs="仿宋" w:hint="eastAsia"/>
          <w:b/>
          <w:bCs/>
          <w:sz w:val="30"/>
          <w:szCs w:val="30"/>
        </w:rPr>
        <w:t>注：供应商必需满足“功能或硬件参数需求明细”中的所有要求，不</w:t>
      </w:r>
      <w:proofErr w:type="gramStart"/>
      <w:r>
        <w:rPr>
          <w:rFonts w:eastAsia="仿宋_GB2312" w:cs="仿宋" w:hint="eastAsia"/>
          <w:b/>
          <w:bCs/>
          <w:sz w:val="30"/>
          <w:szCs w:val="30"/>
        </w:rPr>
        <w:t>满足按废标</w:t>
      </w:r>
      <w:proofErr w:type="gramEnd"/>
      <w:r>
        <w:rPr>
          <w:rFonts w:eastAsia="仿宋_GB2312" w:cs="仿宋" w:hint="eastAsia"/>
          <w:b/>
          <w:bCs/>
          <w:sz w:val="30"/>
          <w:szCs w:val="30"/>
        </w:rPr>
        <w:t>处理。</w:t>
      </w:r>
      <w:r>
        <w:rPr>
          <w:rFonts w:eastAsia="仿宋_GB2312" w:cs="仿宋"/>
          <w:sz w:val="30"/>
          <w:szCs w:val="30"/>
        </w:rPr>
        <w:tab/>
      </w:r>
    </w:p>
    <w:p w14:paraId="15DC6C52" w14:textId="77777777" w:rsidR="00AE6D9D" w:rsidRDefault="00000000">
      <w:pPr>
        <w:spacing w:line="600" w:lineRule="exact"/>
        <w:ind w:firstLineChars="200" w:firstLine="602"/>
        <w:rPr>
          <w:rFonts w:eastAsia="仿宋_GB2312" w:cs="仿宋"/>
          <w:b/>
          <w:bCs/>
          <w:sz w:val="30"/>
          <w:szCs w:val="30"/>
        </w:rPr>
      </w:pPr>
      <w:r>
        <w:rPr>
          <w:rFonts w:eastAsia="仿宋_GB2312" w:cs="仿宋" w:hint="eastAsia"/>
          <w:b/>
          <w:bCs/>
          <w:sz w:val="30"/>
          <w:szCs w:val="30"/>
        </w:rPr>
        <w:lastRenderedPageBreak/>
        <w:t>七、其他要求</w:t>
      </w:r>
    </w:p>
    <w:p w14:paraId="1EE0E471" w14:textId="77777777" w:rsidR="00AE6D9D" w:rsidRDefault="00000000">
      <w:pPr>
        <w:spacing w:line="480" w:lineRule="exact"/>
        <w:ind w:firstLine="645"/>
        <w:rPr>
          <w:rFonts w:eastAsia="仿宋_GB2312" w:cs="仿宋"/>
          <w:sz w:val="30"/>
          <w:szCs w:val="30"/>
        </w:rPr>
      </w:pPr>
      <w:r>
        <w:rPr>
          <w:rFonts w:eastAsia="仿宋_GB2312" w:cs="仿宋" w:hint="eastAsia"/>
          <w:sz w:val="30"/>
          <w:szCs w:val="30"/>
        </w:rPr>
        <w:t xml:space="preserve">7.1 </w:t>
      </w:r>
      <w:r>
        <w:rPr>
          <w:rFonts w:eastAsia="仿宋_GB2312" w:cs="仿宋" w:hint="eastAsia"/>
          <w:sz w:val="30"/>
          <w:szCs w:val="30"/>
        </w:rPr>
        <w:t>项目建设期：自合同签订起</w:t>
      </w:r>
      <w:r>
        <w:rPr>
          <w:rFonts w:eastAsia="仿宋_GB2312" w:cs="仿宋" w:hint="eastAsia"/>
          <w:sz w:val="30"/>
          <w:szCs w:val="30"/>
        </w:rPr>
        <w:t>15</w:t>
      </w:r>
      <w:r>
        <w:rPr>
          <w:rFonts w:eastAsia="仿宋_GB2312" w:cs="仿宋" w:hint="eastAsia"/>
          <w:sz w:val="30"/>
          <w:szCs w:val="30"/>
        </w:rPr>
        <w:t>个工作日内完成并交付。</w:t>
      </w:r>
    </w:p>
    <w:p w14:paraId="67204D98" w14:textId="77777777" w:rsidR="00AE6D9D" w:rsidRDefault="00000000">
      <w:pPr>
        <w:spacing w:line="480" w:lineRule="exact"/>
        <w:ind w:firstLine="645"/>
        <w:rPr>
          <w:rFonts w:eastAsia="仿宋_GB2312" w:cs="仿宋"/>
          <w:sz w:val="30"/>
          <w:szCs w:val="30"/>
        </w:rPr>
      </w:pPr>
      <w:r>
        <w:rPr>
          <w:rFonts w:eastAsia="仿宋_GB2312" w:cs="仿宋" w:hint="eastAsia"/>
          <w:sz w:val="30"/>
          <w:szCs w:val="30"/>
        </w:rPr>
        <w:t xml:space="preserve">7.2 </w:t>
      </w:r>
      <w:r>
        <w:rPr>
          <w:rFonts w:eastAsia="仿宋_GB2312" w:cs="仿宋" w:hint="eastAsia"/>
          <w:sz w:val="30"/>
          <w:szCs w:val="30"/>
        </w:rPr>
        <w:t>质保期：提供自验收通过之日起软件两年免费维护、硬件三年的免费维护。</w:t>
      </w:r>
    </w:p>
    <w:p w14:paraId="6E223953" w14:textId="77777777" w:rsidR="00AE6D9D" w:rsidRDefault="00000000">
      <w:pPr>
        <w:spacing w:line="480" w:lineRule="exact"/>
        <w:ind w:firstLine="645"/>
        <w:rPr>
          <w:rFonts w:eastAsia="仿宋_GB2312" w:cs="仿宋"/>
          <w:sz w:val="30"/>
          <w:szCs w:val="30"/>
        </w:rPr>
      </w:pPr>
      <w:r>
        <w:rPr>
          <w:rFonts w:eastAsia="仿宋_GB2312" w:cs="仿宋" w:hint="eastAsia"/>
          <w:sz w:val="30"/>
          <w:szCs w:val="30"/>
        </w:rPr>
        <w:t xml:space="preserve">7.3 </w:t>
      </w:r>
      <w:r>
        <w:rPr>
          <w:rFonts w:eastAsia="仿宋_GB2312" w:cs="仿宋" w:hint="eastAsia"/>
          <w:sz w:val="30"/>
          <w:szCs w:val="30"/>
        </w:rPr>
        <w:t>保密要求：需签订保密责任书和承诺书，如故意或者过失泄露秘密，除承担违约责任外，还应承担相应的法律责任。</w:t>
      </w:r>
    </w:p>
    <w:p w14:paraId="3C708244" w14:textId="77777777" w:rsidR="00AE6D9D" w:rsidRDefault="00000000">
      <w:pPr>
        <w:spacing w:line="480" w:lineRule="exact"/>
        <w:ind w:firstLine="645"/>
        <w:rPr>
          <w:rFonts w:eastAsia="仿宋_GB2312" w:cs="仿宋"/>
          <w:sz w:val="30"/>
          <w:szCs w:val="30"/>
        </w:rPr>
      </w:pPr>
      <w:r>
        <w:rPr>
          <w:rFonts w:eastAsia="仿宋_GB2312" w:cs="仿宋" w:hint="eastAsia"/>
          <w:sz w:val="30"/>
          <w:szCs w:val="30"/>
        </w:rPr>
        <w:t xml:space="preserve">7.4 </w:t>
      </w:r>
      <w:r>
        <w:rPr>
          <w:rFonts w:eastAsia="仿宋_GB2312" w:cs="仿宋" w:hint="eastAsia"/>
          <w:sz w:val="30"/>
          <w:szCs w:val="30"/>
        </w:rPr>
        <w:t>培训要求：指导中心工作人员熟练掌握档案系统、数据化平台及建模服务的使用。</w:t>
      </w:r>
    </w:p>
    <w:p w14:paraId="44344EB2" w14:textId="77777777" w:rsidR="00AE6D9D" w:rsidRDefault="00000000">
      <w:pPr>
        <w:spacing w:line="480" w:lineRule="exact"/>
        <w:ind w:firstLine="645"/>
        <w:rPr>
          <w:rFonts w:eastAsia="仿宋_GB2312" w:cs="仿宋"/>
          <w:sz w:val="30"/>
          <w:szCs w:val="30"/>
        </w:rPr>
      </w:pPr>
      <w:r>
        <w:rPr>
          <w:rFonts w:eastAsia="仿宋_GB2312" w:cs="仿宋" w:hint="eastAsia"/>
          <w:sz w:val="30"/>
          <w:szCs w:val="30"/>
        </w:rPr>
        <w:t xml:space="preserve">7.5 </w:t>
      </w:r>
      <w:r>
        <w:rPr>
          <w:rFonts w:eastAsia="仿宋_GB2312" w:cs="仿宋" w:hint="eastAsia"/>
          <w:sz w:val="30"/>
          <w:szCs w:val="30"/>
        </w:rPr>
        <w:t>付款方式：按合同约定支付。</w:t>
      </w:r>
    </w:p>
    <w:p w14:paraId="6E39A833" w14:textId="77777777" w:rsidR="00AE6D9D" w:rsidRDefault="00000000">
      <w:pPr>
        <w:spacing w:line="480" w:lineRule="exact"/>
        <w:ind w:firstLine="645"/>
        <w:rPr>
          <w:rFonts w:eastAsia="仿宋_GB2312" w:cs="仿宋"/>
          <w:sz w:val="30"/>
          <w:szCs w:val="30"/>
        </w:rPr>
      </w:pPr>
      <w:r>
        <w:rPr>
          <w:rFonts w:eastAsia="仿宋_GB2312" w:cs="仿宋" w:hint="eastAsia"/>
          <w:sz w:val="30"/>
          <w:szCs w:val="30"/>
        </w:rPr>
        <w:t xml:space="preserve">7.6 </w:t>
      </w:r>
      <w:r>
        <w:rPr>
          <w:rFonts w:eastAsia="仿宋_GB2312" w:cs="仿宋" w:hint="eastAsia"/>
          <w:sz w:val="30"/>
          <w:szCs w:val="30"/>
        </w:rPr>
        <w:t>其他未尽事宜，双方以合同方式约定。</w:t>
      </w:r>
    </w:p>
    <w:sectPr w:rsidR="00AE6D9D" w:rsidSect="00867192">
      <w:footerReference w:type="first" r:id="rId11"/>
      <w:pgSz w:w="11906" w:h="16838"/>
      <w:pgMar w:top="2098" w:right="1474" w:bottom="1985" w:left="1588" w:header="851" w:footer="794" w:gutter="0"/>
      <w:pgNumType w:fmt="numberInDash"/>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63FD" w14:textId="77777777" w:rsidR="00B7741B" w:rsidRDefault="00B7741B">
      <w:r>
        <w:separator/>
      </w:r>
    </w:p>
  </w:endnote>
  <w:endnote w:type="continuationSeparator" w:id="0">
    <w:p w14:paraId="5FA287AF" w14:textId="77777777" w:rsidR="00B7741B" w:rsidRDefault="00B7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方正小标宋简体">
    <w:panose1 w:val="00000600000000000000"/>
    <w:charset w:val="86"/>
    <w:family w:val="auto"/>
    <w:pitch w:val="variable"/>
    <w:sig w:usb0="800002BF" w:usb1="184F6CF8" w:usb2="00000012" w:usb3="00000000" w:csb0="0016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8185" w14:textId="77777777" w:rsidR="00AE6D9D" w:rsidRDefault="00000000">
    <w:pPr>
      <w:pStyle w:val="a8"/>
      <w:framePr w:wrap="around" w:vAnchor="text" w:hAnchor="margin" w:xAlign="outside" w:y="1"/>
      <w:rPr>
        <w:rStyle w:val="ae"/>
      </w:rPr>
    </w:pPr>
    <w:r>
      <w:fldChar w:fldCharType="begin"/>
    </w:r>
    <w:r>
      <w:rPr>
        <w:rStyle w:val="ae"/>
      </w:rPr>
      <w:instrText xml:space="preserve">PAGE  </w:instrText>
    </w:r>
    <w:r>
      <w:fldChar w:fldCharType="end"/>
    </w:r>
  </w:p>
  <w:p w14:paraId="21EFB857" w14:textId="77777777" w:rsidR="00AE6D9D" w:rsidRDefault="00AE6D9D">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AutoText"/>
      </w:docPartObj>
    </w:sdtPr>
    <w:sdtEndPr>
      <w:rPr>
        <w:rFonts w:ascii="仿宋" w:eastAsia="仿宋_GB2312" w:hAnsi="仿宋"/>
        <w:sz w:val="28"/>
        <w:szCs w:val="28"/>
      </w:rPr>
    </w:sdtEndPr>
    <w:sdtContent>
      <w:p w14:paraId="2C11A7BB" w14:textId="77777777" w:rsidR="00AE6D9D" w:rsidRDefault="00000000">
        <w:pPr>
          <w:pStyle w:val="a8"/>
          <w:jc w:val="center"/>
          <w:rPr>
            <w:rFonts w:ascii="仿宋" w:eastAsia="仿宋_GB2312" w:hAnsi="仿宋"/>
            <w:sz w:val="28"/>
            <w:szCs w:val="28"/>
          </w:rPr>
        </w:pPr>
        <w:r>
          <w:rPr>
            <w:rFonts w:ascii="仿宋" w:eastAsia="仿宋_GB2312" w:hAnsi="仿宋"/>
            <w:sz w:val="28"/>
            <w:szCs w:val="28"/>
          </w:rPr>
          <w:fldChar w:fldCharType="begin"/>
        </w:r>
        <w:r>
          <w:rPr>
            <w:rFonts w:ascii="仿宋" w:eastAsia="仿宋_GB2312" w:hAnsi="仿宋"/>
            <w:sz w:val="28"/>
            <w:szCs w:val="28"/>
          </w:rPr>
          <w:instrText>PAGE   \* MERGEFORMAT</w:instrText>
        </w:r>
        <w:r>
          <w:rPr>
            <w:rFonts w:ascii="仿宋" w:eastAsia="仿宋_GB2312" w:hAnsi="仿宋"/>
            <w:sz w:val="28"/>
            <w:szCs w:val="28"/>
          </w:rPr>
          <w:fldChar w:fldCharType="separate"/>
        </w:r>
        <w:r>
          <w:rPr>
            <w:rFonts w:ascii="仿宋" w:eastAsia="仿宋_GB2312" w:hAnsi="仿宋"/>
            <w:sz w:val="28"/>
            <w:szCs w:val="28"/>
            <w:lang w:val="zh-CN"/>
          </w:rPr>
          <w:t>-</w:t>
        </w:r>
        <w:r>
          <w:rPr>
            <w:rFonts w:ascii="仿宋" w:eastAsia="仿宋_GB2312" w:hAnsi="仿宋"/>
            <w:sz w:val="28"/>
            <w:szCs w:val="28"/>
          </w:rPr>
          <w:t xml:space="preserve"> 5 -</w:t>
        </w:r>
        <w:r>
          <w:rPr>
            <w:rFonts w:ascii="仿宋" w:eastAsia="仿宋_GB2312" w:hAnsi="仿宋"/>
            <w:sz w:val="28"/>
            <w:szCs w:val="28"/>
          </w:rPr>
          <w:fldChar w:fldCharType="end"/>
        </w:r>
      </w:p>
    </w:sdtContent>
  </w:sdt>
  <w:p w14:paraId="2F2DA54B" w14:textId="77777777" w:rsidR="00AE6D9D" w:rsidRDefault="00AE6D9D">
    <w:pPr>
      <w:pStyle w:val="a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5B20" w14:textId="77777777" w:rsidR="00AE6D9D" w:rsidRDefault="00AE6D9D">
    <w:pPr>
      <w:pStyle w:val="a8"/>
      <w:jc w:val="center"/>
    </w:pPr>
  </w:p>
  <w:p w14:paraId="1A789E8E" w14:textId="77777777" w:rsidR="00AE6D9D" w:rsidRDefault="00AE6D9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B5B1" w14:textId="77777777" w:rsidR="00004E53" w:rsidRDefault="00004E53">
    <w:pPr>
      <w:pStyle w:val="a8"/>
      <w:jc w:val="center"/>
    </w:pPr>
  </w:p>
  <w:p w14:paraId="024A2650" w14:textId="77777777" w:rsidR="00004E53" w:rsidRDefault="00004E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ABE5" w14:textId="77777777" w:rsidR="00B7741B" w:rsidRDefault="00B7741B">
      <w:r>
        <w:separator/>
      </w:r>
    </w:p>
  </w:footnote>
  <w:footnote w:type="continuationSeparator" w:id="0">
    <w:p w14:paraId="0DF2C139" w14:textId="77777777" w:rsidR="00B7741B" w:rsidRDefault="00B7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DAD1" w14:textId="77777777" w:rsidR="00AE6D9D" w:rsidRDefault="00AE6D9D">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205"/>
    <w:multiLevelType w:val="hybridMultilevel"/>
    <w:tmpl w:val="4C0E36CC"/>
    <w:lvl w:ilvl="0" w:tplc="F4A26BD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5786D97"/>
    <w:multiLevelType w:val="hybridMultilevel"/>
    <w:tmpl w:val="C51EC766"/>
    <w:lvl w:ilvl="0" w:tplc="7D383F2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99223C"/>
    <w:multiLevelType w:val="multilevel"/>
    <w:tmpl w:val="0799223C"/>
    <w:lvl w:ilvl="0">
      <w:start w:val="1"/>
      <w:numFmt w:val="decimalEnclosedCircle"/>
      <w:lvlText w:val="%1"/>
      <w:lvlJc w:val="left"/>
      <w:pPr>
        <w:ind w:left="10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0F20921"/>
    <w:multiLevelType w:val="hybridMultilevel"/>
    <w:tmpl w:val="F3E89F8C"/>
    <w:lvl w:ilvl="0" w:tplc="ACE8E8F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4323E9D"/>
    <w:multiLevelType w:val="multilevel"/>
    <w:tmpl w:val="49D81986"/>
    <w:lvl w:ilvl="0">
      <w:start w:val="1"/>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15:restartNumberingAfterBreak="0">
    <w:nsid w:val="2B39523D"/>
    <w:multiLevelType w:val="hybridMultilevel"/>
    <w:tmpl w:val="2B269412"/>
    <w:lvl w:ilvl="0" w:tplc="C472F17E">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E3B4029"/>
    <w:multiLevelType w:val="singleLevel"/>
    <w:tmpl w:val="2E3B4029"/>
    <w:lvl w:ilvl="0">
      <w:start w:val="4"/>
      <w:numFmt w:val="chineseCounting"/>
      <w:suff w:val="nothing"/>
      <w:lvlText w:val="%1、"/>
      <w:lvlJc w:val="left"/>
      <w:pPr>
        <w:ind w:left="640" w:firstLine="0"/>
      </w:pPr>
      <w:rPr>
        <w:rFonts w:hint="eastAsia"/>
      </w:rPr>
    </w:lvl>
  </w:abstractNum>
  <w:abstractNum w:abstractNumId="7" w15:restartNumberingAfterBreak="0">
    <w:nsid w:val="37904213"/>
    <w:multiLevelType w:val="hybridMultilevel"/>
    <w:tmpl w:val="68724768"/>
    <w:lvl w:ilvl="0" w:tplc="6D06186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84608FA"/>
    <w:multiLevelType w:val="hybridMultilevel"/>
    <w:tmpl w:val="A0789F40"/>
    <w:lvl w:ilvl="0" w:tplc="4CD87D7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49D81986"/>
    <w:multiLevelType w:val="multilevel"/>
    <w:tmpl w:val="49D81986"/>
    <w:lvl w:ilvl="0">
      <w:start w:val="1"/>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15:restartNumberingAfterBreak="0">
    <w:nsid w:val="5DBD7046"/>
    <w:multiLevelType w:val="hybridMultilevel"/>
    <w:tmpl w:val="299EFB88"/>
    <w:lvl w:ilvl="0" w:tplc="F8D6ED60">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E9E2014"/>
    <w:multiLevelType w:val="multilevel"/>
    <w:tmpl w:val="5E9E2014"/>
    <w:lvl w:ilvl="0">
      <w:start w:val="1"/>
      <w:numFmt w:val="decimalEnclosedCircle"/>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6C2805F5"/>
    <w:multiLevelType w:val="hybridMultilevel"/>
    <w:tmpl w:val="ECA4F8CA"/>
    <w:lvl w:ilvl="0" w:tplc="479EE8E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CC74E47"/>
    <w:multiLevelType w:val="hybridMultilevel"/>
    <w:tmpl w:val="7F3A4CF6"/>
    <w:lvl w:ilvl="0" w:tplc="6B0662E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AF153B3"/>
    <w:multiLevelType w:val="hybridMultilevel"/>
    <w:tmpl w:val="E7E85FE8"/>
    <w:lvl w:ilvl="0" w:tplc="59D46D9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B9C6BB9"/>
    <w:multiLevelType w:val="multilevel"/>
    <w:tmpl w:val="21F2B258"/>
    <w:lvl w:ilvl="0">
      <w:start w:val="1"/>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D6968FA"/>
    <w:multiLevelType w:val="hybridMultilevel"/>
    <w:tmpl w:val="C020096E"/>
    <w:lvl w:ilvl="0" w:tplc="2150490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68869447">
    <w:abstractNumId w:val="6"/>
  </w:num>
  <w:num w:numId="2" w16cid:durableId="956331823">
    <w:abstractNumId w:val="9"/>
  </w:num>
  <w:num w:numId="3" w16cid:durableId="1072118793">
    <w:abstractNumId w:val="2"/>
  </w:num>
  <w:num w:numId="4" w16cid:durableId="2036728876">
    <w:abstractNumId w:val="11"/>
  </w:num>
  <w:num w:numId="5" w16cid:durableId="505633947">
    <w:abstractNumId w:val="5"/>
  </w:num>
  <w:num w:numId="6" w16cid:durableId="1235749042">
    <w:abstractNumId w:val="1"/>
  </w:num>
  <w:num w:numId="7" w16cid:durableId="115607004">
    <w:abstractNumId w:val="0"/>
  </w:num>
  <w:num w:numId="8" w16cid:durableId="228269972">
    <w:abstractNumId w:val="4"/>
  </w:num>
  <w:num w:numId="9" w16cid:durableId="1741709088">
    <w:abstractNumId w:val="15"/>
  </w:num>
  <w:num w:numId="10" w16cid:durableId="1106651513">
    <w:abstractNumId w:val="13"/>
  </w:num>
  <w:num w:numId="11" w16cid:durableId="2011329651">
    <w:abstractNumId w:val="12"/>
  </w:num>
  <w:num w:numId="12" w16cid:durableId="927691684">
    <w:abstractNumId w:val="14"/>
  </w:num>
  <w:num w:numId="13" w16cid:durableId="1066225139">
    <w:abstractNumId w:val="7"/>
  </w:num>
  <w:num w:numId="14" w16cid:durableId="20514018">
    <w:abstractNumId w:val="16"/>
  </w:num>
  <w:num w:numId="15" w16cid:durableId="780105444">
    <w:abstractNumId w:val="3"/>
  </w:num>
  <w:num w:numId="16" w16cid:durableId="1705128922">
    <w:abstractNumId w:val="10"/>
  </w:num>
  <w:num w:numId="17" w16cid:durableId="1468889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2ZDY3YjI0M2ExZGFkNjMwNjY2ZDA0OTdlNzIyNjkifQ=="/>
  </w:docVars>
  <w:rsids>
    <w:rsidRoot w:val="00215AF0"/>
    <w:rsid w:val="9E53945F"/>
    <w:rsid w:val="B9FF643A"/>
    <w:rsid w:val="BFFF474C"/>
    <w:rsid w:val="D3B7D344"/>
    <w:rsid w:val="DFBF33B3"/>
    <w:rsid w:val="DFCDABFF"/>
    <w:rsid w:val="EBF733A3"/>
    <w:rsid w:val="EEF2BD69"/>
    <w:rsid w:val="EF5B81EA"/>
    <w:rsid w:val="F9FFE6FB"/>
    <w:rsid w:val="FCAB963E"/>
    <w:rsid w:val="00004778"/>
    <w:rsid w:val="00004E53"/>
    <w:rsid w:val="00026AD3"/>
    <w:rsid w:val="00041FF3"/>
    <w:rsid w:val="00044B11"/>
    <w:rsid w:val="000546A0"/>
    <w:rsid w:val="000738E7"/>
    <w:rsid w:val="00084112"/>
    <w:rsid w:val="00086484"/>
    <w:rsid w:val="000956D7"/>
    <w:rsid w:val="000A3131"/>
    <w:rsid w:val="000B56FA"/>
    <w:rsid w:val="000B5CCE"/>
    <w:rsid w:val="000D2459"/>
    <w:rsid w:val="000D525C"/>
    <w:rsid w:val="000E701F"/>
    <w:rsid w:val="000E717B"/>
    <w:rsid w:val="000F3612"/>
    <w:rsid w:val="000F39EC"/>
    <w:rsid w:val="00122F88"/>
    <w:rsid w:val="00126DB7"/>
    <w:rsid w:val="00132973"/>
    <w:rsid w:val="001364C3"/>
    <w:rsid w:val="00141B6B"/>
    <w:rsid w:val="001436B6"/>
    <w:rsid w:val="00144B85"/>
    <w:rsid w:val="00144F3A"/>
    <w:rsid w:val="001505F7"/>
    <w:rsid w:val="00154A41"/>
    <w:rsid w:val="001628C1"/>
    <w:rsid w:val="0016539F"/>
    <w:rsid w:val="00172F71"/>
    <w:rsid w:val="00193F59"/>
    <w:rsid w:val="001A3D34"/>
    <w:rsid w:val="001B03A5"/>
    <w:rsid w:val="001C2589"/>
    <w:rsid w:val="001C3F15"/>
    <w:rsid w:val="001C692D"/>
    <w:rsid w:val="001C6A42"/>
    <w:rsid w:val="001D3E2C"/>
    <w:rsid w:val="001D564D"/>
    <w:rsid w:val="001D7631"/>
    <w:rsid w:val="001E000D"/>
    <w:rsid w:val="001F045B"/>
    <w:rsid w:val="002125B2"/>
    <w:rsid w:val="00213C3E"/>
    <w:rsid w:val="00215AF0"/>
    <w:rsid w:val="00227EC5"/>
    <w:rsid w:val="00237DEC"/>
    <w:rsid w:val="00244144"/>
    <w:rsid w:val="002546CF"/>
    <w:rsid w:val="00260416"/>
    <w:rsid w:val="00265EA0"/>
    <w:rsid w:val="00274085"/>
    <w:rsid w:val="002914B8"/>
    <w:rsid w:val="002922AE"/>
    <w:rsid w:val="002A213A"/>
    <w:rsid w:val="002A3255"/>
    <w:rsid w:val="002A46D7"/>
    <w:rsid w:val="002A519A"/>
    <w:rsid w:val="002B5D32"/>
    <w:rsid w:val="002B78E3"/>
    <w:rsid w:val="002D3292"/>
    <w:rsid w:val="002E54D6"/>
    <w:rsid w:val="002F7AC7"/>
    <w:rsid w:val="00315DB7"/>
    <w:rsid w:val="00320618"/>
    <w:rsid w:val="00322642"/>
    <w:rsid w:val="00324015"/>
    <w:rsid w:val="0033329E"/>
    <w:rsid w:val="00347211"/>
    <w:rsid w:val="00353CB8"/>
    <w:rsid w:val="0035752D"/>
    <w:rsid w:val="00363C91"/>
    <w:rsid w:val="0037596D"/>
    <w:rsid w:val="00381567"/>
    <w:rsid w:val="003835AA"/>
    <w:rsid w:val="0039352E"/>
    <w:rsid w:val="003B1BDB"/>
    <w:rsid w:val="003B2909"/>
    <w:rsid w:val="003C6989"/>
    <w:rsid w:val="003D017E"/>
    <w:rsid w:val="003D05A7"/>
    <w:rsid w:val="003E4E1F"/>
    <w:rsid w:val="003E5EE5"/>
    <w:rsid w:val="003E5FFD"/>
    <w:rsid w:val="003F0CB6"/>
    <w:rsid w:val="003F26E9"/>
    <w:rsid w:val="003F2E5A"/>
    <w:rsid w:val="004061D6"/>
    <w:rsid w:val="00407710"/>
    <w:rsid w:val="00416A97"/>
    <w:rsid w:val="00427889"/>
    <w:rsid w:val="00440897"/>
    <w:rsid w:val="00443808"/>
    <w:rsid w:val="00455701"/>
    <w:rsid w:val="00460217"/>
    <w:rsid w:val="0046211A"/>
    <w:rsid w:val="00465EC3"/>
    <w:rsid w:val="0047074B"/>
    <w:rsid w:val="004733FF"/>
    <w:rsid w:val="00477FA6"/>
    <w:rsid w:val="00493741"/>
    <w:rsid w:val="004A1D3A"/>
    <w:rsid w:val="004A5D7A"/>
    <w:rsid w:val="004B041E"/>
    <w:rsid w:val="004C0A7D"/>
    <w:rsid w:val="004C36F8"/>
    <w:rsid w:val="004C6F39"/>
    <w:rsid w:val="004E70D0"/>
    <w:rsid w:val="004F299A"/>
    <w:rsid w:val="005009FD"/>
    <w:rsid w:val="00515811"/>
    <w:rsid w:val="00520298"/>
    <w:rsid w:val="00561D8F"/>
    <w:rsid w:val="00563FCD"/>
    <w:rsid w:val="00566B6E"/>
    <w:rsid w:val="005A4F21"/>
    <w:rsid w:val="005B3E8D"/>
    <w:rsid w:val="005B4EB4"/>
    <w:rsid w:val="005B61D5"/>
    <w:rsid w:val="005C07AB"/>
    <w:rsid w:val="005D0756"/>
    <w:rsid w:val="005D42A9"/>
    <w:rsid w:val="005E5575"/>
    <w:rsid w:val="005F21A7"/>
    <w:rsid w:val="005F24EE"/>
    <w:rsid w:val="005F3D8C"/>
    <w:rsid w:val="005F3FBE"/>
    <w:rsid w:val="005F69E1"/>
    <w:rsid w:val="006249D8"/>
    <w:rsid w:val="0063041B"/>
    <w:rsid w:val="00631644"/>
    <w:rsid w:val="0063238E"/>
    <w:rsid w:val="00632A8A"/>
    <w:rsid w:val="00633174"/>
    <w:rsid w:val="00640FF8"/>
    <w:rsid w:val="00643232"/>
    <w:rsid w:val="00644FDA"/>
    <w:rsid w:val="006607C0"/>
    <w:rsid w:val="006637CB"/>
    <w:rsid w:val="00674E39"/>
    <w:rsid w:val="00684512"/>
    <w:rsid w:val="006845C6"/>
    <w:rsid w:val="006870CA"/>
    <w:rsid w:val="006940BB"/>
    <w:rsid w:val="006A1AEB"/>
    <w:rsid w:val="006A5B29"/>
    <w:rsid w:val="006B61A1"/>
    <w:rsid w:val="006C4AB0"/>
    <w:rsid w:val="006D087F"/>
    <w:rsid w:val="006E1A8B"/>
    <w:rsid w:val="006E6D15"/>
    <w:rsid w:val="006F769F"/>
    <w:rsid w:val="0070127F"/>
    <w:rsid w:val="00713F63"/>
    <w:rsid w:val="0071404A"/>
    <w:rsid w:val="00716DF2"/>
    <w:rsid w:val="00733328"/>
    <w:rsid w:val="0075507C"/>
    <w:rsid w:val="007557EE"/>
    <w:rsid w:val="00766511"/>
    <w:rsid w:val="00780BC5"/>
    <w:rsid w:val="00781338"/>
    <w:rsid w:val="007814B1"/>
    <w:rsid w:val="00782D21"/>
    <w:rsid w:val="00794F72"/>
    <w:rsid w:val="00797625"/>
    <w:rsid w:val="007E346D"/>
    <w:rsid w:val="007E50D0"/>
    <w:rsid w:val="007E6194"/>
    <w:rsid w:val="00801C54"/>
    <w:rsid w:val="00802F82"/>
    <w:rsid w:val="0080356E"/>
    <w:rsid w:val="00805B2D"/>
    <w:rsid w:val="00817D03"/>
    <w:rsid w:val="00822902"/>
    <w:rsid w:val="00823AAD"/>
    <w:rsid w:val="00826ECD"/>
    <w:rsid w:val="00831FD0"/>
    <w:rsid w:val="00832462"/>
    <w:rsid w:val="00852C06"/>
    <w:rsid w:val="00857224"/>
    <w:rsid w:val="008645D1"/>
    <w:rsid w:val="0086707D"/>
    <w:rsid w:val="00867192"/>
    <w:rsid w:val="00883656"/>
    <w:rsid w:val="008864D8"/>
    <w:rsid w:val="008A0CC9"/>
    <w:rsid w:val="008B15E8"/>
    <w:rsid w:val="008C0D9E"/>
    <w:rsid w:val="008C1E13"/>
    <w:rsid w:val="008C2173"/>
    <w:rsid w:val="008C3B84"/>
    <w:rsid w:val="009004F7"/>
    <w:rsid w:val="0090117E"/>
    <w:rsid w:val="009021F0"/>
    <w:rsid w:val="009042F7"/>
    <w:rsid w:val="0090718A"/>
    <w:rsid w:val="00912964"/>
    <w:rsid w:val="00925D40"/>
    <w:rsid w:val="009325AB"/>
    <w:rsid w:val="0094663D"/>
    <w:rsid w:val="00946C49"/>
    <w:rsid w:val="00961607"/>
    <w:rsid w:val="00976147"/>
    <w:rsid w:val="00976B66"/>
    <w:rsid w:val="00983D39"/>
    <w:rsid w:val="009861AF"/>
    <w:rsid w:val="00987395"/>
    <w:rsid w:val="009A2214"/>
    <w:rsid w:val="009B4053"/>
    <w:rsid w:val="009B7DF1"/>
    <w:rsid w:val="009C5DE8"/>
    <w:rsid w:val="009D6342"/>
    <w:rsid w:val="009E12FA"/>
    <w:rsid w:val="009F12F1"/>
    <w:rsid w:val="009F144E"/>
    <w:rsid w:val="00A04B66"/>
    <w:rsid w:val="00A27876"/>
    <w:rsid w:val="00A4053B"/>
    <w:rsid w:val="00A55162"/>
    <w:rsid w:val="00A726FE"/>
    <w:rsid w:val="00A77C12"/>
    <w:rsid w:val="00A80F54"/>
    <w:rsid w:val="00A9325B"/>
    <w:rsid w:val="00AA6879"/>
    <w:rsid w:val="00AA6965"/>
    <w:rsid w:val="00AD67A1"/>
    <w:rsid w:val="00AE13A8"/>
    <w:rsid w:val="00AE2555"/>
    <w:rsid w:val="00AE48D3"/>
    <w:rsid w:val="00AE6D9D"/>
    <w:rsid w:val="00AF0D59"/>
    <w:rsid w:val="00AF395D"/>
    <w:rsid w:val="00AF432E"/>
    <w:rsid w:val="00AF73A7"/>
    <w:rsid w:val="00AF74E2"/>
    <w:rsid w:val="00B05CAC"/>
    <w:rsid w:val="00B06FDB"/>
    <w:rsid w:val="00B10651"/>
    <w:rsid w:val="00B158E3"/>
    <w:rsid w:val="00B15E40"/>
    <w:rsid w:val="00B2198D"/>
    <w:rsid w:val="00B371C2"/>
    <w:rsid w:val="00B46102"/>
    <w:rsid w:val="00B531D8"/>
    <w:rsid w:val="00B54EF2"/>
    <w:rsid w:val="00B566F6"/>
    <w:rsid w:val="00B679B2"/>
    <w:rsid w:val="00B75480"/>
    <w:rsid w:val="00B76814"/>
    <w:rsid w:val="00B7741B"/>
    <w:rsid w:val="00B81337"/>
    <w:rsid w:val="00B843F8"/>
    <w:rsid w:val="00B95C17"/>
    <w:rsid w:val="00BA78BF"/>
    <w:rsid w:val="00BB3B5A"/>
    <w:rsid w:val="00BC6D0A"/>
    <w:rsid w:val="00BE3308"/>
    <w:rsid w:val="00BF3952"/>
    <w:rsid w:val="00C04C55"/>
    <w:rsid w:val="00C10DDF"/>
    <w:rsid w:val="00C11A72"/>
    <w:rsid w:val="00C23EE6"/>
    <w:rsid w:val="00C24E7A"/>
    <w:rsid w:val="00C261E6"/>
    <w:rsid w:val="00C346DE"/>
    <w:rsid w:val="00C42F36"/>
    <w:rsid w:val="00C71FE3"/>
    <w:rsid w:val="00C7398E"/>
    <w:rsid w:val="00C749FA"/>
    <w:rsid w:val="00C75643"/>
    <w:rsid w:val="00C95884"/>
    <w:rsid w:val="00CC3728"/>
    <w:rsid w:val="00CC65EF"/>
    <w:rsid w:val="00CD329D"/>
    <w:rsid w:val="00CD7D35"/>
    <w:rsid w:val="00CF11DF"/>
    <w:rsid w:val="00CF1449"/>
    <w:rsid w:val="00D038E7"/>
    <w:rsid w:val="00D05A5C"/>
    <w:rsid w:val="00D110B7"/>
    <w:rsid w:val="00D21FB6"/>
    <w:rsid w:val="00D448C3"/>
    <w:rsid w:val="00D47B55"/>
    <w:rsid w:val="00D5230F"/>
    <w:rsid w:val="00D571C9"/>
    <w:rsid w:val="00D62100"/>
    <w:rsid w:val="00D66D58"/>
    <w:rsid w:val="00D71F61"/>
    <w:rsid w:val="00D743A5"/>
    <w:rsid w:val="00D826CF"/>
    <w:rsid w:val="00D935B8"/>
    <w:rsid w:val="00DA10EC"/>
    <w:rsid w:val="00DD3533"/>
    <w:rsid w:val="00DD61F3"/>
    <w:rsid w:val="00DF659F"/>
    <w:rsid w:val="00DF6C4D"/>
    <w:rsid w:val="00E0724A"/>
    <w:rsid w:val="00E13420"/>
    <w:rsid w:val="00E17942"/>
    <w:rsid w:val="00E42C11"/>
    <w:rsid w:val="00E43C82"/>
    <w:rsid w:val="00E47C89"/>
    <w:rsid w:val="00E53B79"/>
    <w:rsid w:val="00E54AC9"/>
    <w:rsid w:val="00E63169"/>
    <w:rsid w:val="00E67D82"/>
    <w:rsid w:val="00E73197"/>
    <w:rsid w:val="00E74F7F"/>
    <w:rsid w:val="00E81898"/>
    <w:rsid w:val="00E8224C"/>
    <w:rsid w:val="00E92F2B"/>
    <w:rsid w:val="00E94B79"/>
    <w:rsid w:val="00E95A18"/>
    <w:rsid w:val="00EB0F4B"/>
    <w:rsid w:val="00EB1F39"/>
    <w:rsid w:val="00EC0CE7"/>
    <w:rsid w:val="00EC2696"/>
    <w:rsid w:val="00EC4E06"/>
    <w:rsid w:val="00ED0D04"/>
    <w:rsid w:val="00ED61F0"/>
    <w:rsid w:val="00F108F0"/>
    <w:rsid w:val="00F13142"/>
    <w:rsid w:val="00F26CB8"/>
    <w:rsid w:val="00F37DC1"/>
    <w:rsid w:val="00F43286"/>
    <w:rsid w:val="00F5222C"/>
    <w:rsid w:val="00F52849"/>
    <w:rsid w:val="00F74759"/>
    <w:rsid w:val="00F80C24"/>
    <w:rsid w:val="00F81E5C"/>
    <w:rsid w:val="00F836AD"/>
    <w:rsid w:val="00FA1905"/>
    <w:rsid w:val="00FA72FB"/>
    <w:rsid w:val="00FC2A9D"/>
    <w:rsid w:val="00FD0489"/>
    <w:rsid w:val="00FE573A"/>
    <w:rsid w:val="00FE6D1A"/>
    <w:rsid w:val="00FE79FB"/>
    <w:rsid w:val="00FF6433"/>
    <w:rsid w:val="022125F7"/>
    <w:rsid w:val="03BB6210"/>
    <w:rsid w:val="0AE9695B"/>
    <w:rsid w:val="0B6E1DBA"/>
    <w:rsid w:val="0BCA7F7C"/>
    <w:rsid w:val="0D7E3DFB"/>
    <w:rsid w:val="0E235A8F"/>
    <w:rsid w:val="10B21F6C"/>
    <w:rsid w:val="11843625"/>
    <w:rsid w:val="11D363A6"/>
    <w:rsid w:val="120B3EBE"/>
    <w:rsid w:val="136854A5"/>
    <w:rsid w:val="169026D3"/>
    <w:rsid w:val="184D333B"/>
    <w:rsid w:val="18E30BED"/>
    <w:rsid w:val="1C057BD0"/>
    <w:rsid w:val="1C3404B6"/>
    <w:rsid w:val="1D922E35"/>
    <w:rsid w:val="1E195BB5"/>
    <w:rsid w:val="1E3B0A18"/>
    <w:rsid w:val="1E42510C"/>
    <w:rsid w:val="1F6221AC"/>
    <w:rsid w:val="1F7645E5"/>
    <w:rsid w:val="222A725F"/>
    <w:rsid w:val="266C5A69"/>
    <w:rsid w:val="288925EC"/>
    <w:rsid w:val="28A71FD6"/>
    <w:rsid w:val="28BA5231"/>
    <w:rsid w:val="2B5B5A5F"/>
    <w:rsid w:val="2BF11F1F"/>
    <w:rsid w:val="2C7D37B3"/>
    <w:rsid w:val="2D0D6766"/>
    <w:rsid w:val="2E0B376C"/>
    <w:rsid w:val="2FCC0CD9"/>
    <w:rsid w:val="30FB65F9"/>
    <w:rsid w:val="323F01FE"/>
    <w:rsid w:val="32E33360"/>
    <w:rsid w:val="334A3A08"/>
    <w:rsid w:val="3638060A"/>
    <w:rsid w:val="38C66BBE"/>
    <w:rsid w:val="3B531362"/>
    <w:rsid w:val="3B5D4807"/>
    <w:rsid w:val="3C4B742A"/>
    <w:rsid w:val="3C791E9A"/>
    <w:rsid w:val="3D8C3F03"/>
    <w:rsid w:val="3DDA1C59"/>
    <w:rsid w:val="3F012A8A"/>
    <w:rsid w:val="3F5B7984"/>
    <w:rsid w:val="3F7E566D"/>
    <w:rsid w:val="3FFC2FF4"/>
    <w:rsid w:val="42360234"/>
    <w:rsid w:val="43922CE5"/>
    <w:rsid w:val="44CC0583"/>
    <w:rsid w:val="44F31C84"/>
    <w:rsid w:val="451E1C70"/>
    <w:rsid w:val="45D608E4"/>
    <w:rsid w:val="478F63D2"/>
    <w:rsid w:val="48417075"/>
    <w:rsid w:val="48A04659"/>
    <w:rsid w:val="494F7055"/>
    <w:rsid w:val="499B180F"/>
    <w:rsid w:val="4C72308B"/>
    <w:rsid w:val="4EF37BD9"/>
    <w:rsid w:val="50293AB8"/>
    <w:rsid w:val="506D2D0F"/>
    <w:rsid w:val="50EF4310"/>
    <w:rsid w:val="513A796D"/>
    <w:rsid w:val="52E654BA"/>
    <w:rsid w:val="52FE5CC5"/>
    <w:rsid w:val="535B1560"/>
    <w:rsid w:val="545304B1"/>
    <w:rsid w:val="55D1061E"/>
    <w:rsid w:val="57CE755E"/>
    <w:rsid w:val="584720E0"/>
    <w:rsid w:val="59BB32E1"/>
    <w:rsid w:val="5A03107C"/>
    <w:rsid w:val="5A9C1CAD"/>
    <w:rsid w:val="5FF92759"/>
    <w:rsid w:val="617B48DD"/>
    <w:rsid w:val="621654AF"/>
    <w:rsid w:val="67BAA80B"/>
    <w:rsid w:val="688F051A"/>
    <w:rsid w:val="695138EE"/>
    <w:rsid w:val="69873D6F"/>
    <w:rsid w:val="6A6950A7"/>
    <w:rsid w:val="6B6FC069"/>
    <w:rsid w:val="6BE245F9"/>
    <w:rsid w:val="6D430F7C"/>
    <w:rsid w:val="6E5A5127"/>
    <w:rsid w:val="6E8C0639"/>
    <w:rsid w:val="6F411B02"/>
    <w:rsid w:val="7046675E"/>
    <w:rsid w:val="72F135BE"/>
    <w:rsid w:val="732B7092"/>
    <w:rsid w:val="734C3DFF"/>
    <w:rsid w:val="73F7BCD4"/>
    <w:rsid w:val="775FC1C8"/>
    <w:rsid w:val="77E539EE"/>
    <w:rsid w:val="78120820"/>
    <w:rsid w:val="799E3CB6"/>
    <w:rsid w:val="7A6D3B4C"/>
    <w:rsid w:val="7DDF8B15"/>
    <w:rsid w:val="7FD77962"/>
    <w:rsid w:val="7FF2E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0EE5"/>
  <w15:docId w15:val="{69E37B0F-0065-4EB1-BAB6-2BAF143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63FCD"/>
    <w:pPr>
      <w:widowControl w:val="0"/>
      <w:jc w:val="both"/>
    </w:pPr>
    <w:rPr>
      <w:kern w:val="2"/>
      <w:sz w:val="21"/>
      <w:szCs w:val="24"/>
    </w:rPr>
  </w:style>
  <w:style w:type="paragraph" w:styleId="1">
    <w:name w:val="heading 1"/>
    <w:basedOn w:val="a"/>
    <w:next w:val="a"/>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line="416" w:lineRule="auto"/>
      <w:jc w:val="left"/>
      <w:outlineLvl w:val="2"/>
    </w:pPr>
    <w:rPr>
      <w:rFonts w:asciiTheme="minorHAnsi" w:eastAsiaTheme="minorEastAsia" w:hAnsiTheme="minorHAnsi" w:cstheme="minorBidi"/>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1"/>
    <w:qFormat/>
    <w:pPr>
      <w:ind w:left="298"/>
    </w:pPr>
    <w:rPr>
      <w:rFonts w:ascii="宋体" w:hAnsi="宋体" w:cs="宋体"/>
      <w:sz w:val="24"/>
      <w:lang w:val="zh-CN" w:bidi="zh-CN"/>
    </w:rPr>
  </w:style>
  <w:style w:type="paragraph" w:styleId="a5">
    <w:name w:val="Block Text"/>
    <w:basedOn w:val="a"/>
    <w:uiPriority w:val="99"/>
    <w:qFormat/>
    <w:pPr>
      <w:spacing w:after="120"/>
      <w:ind w:leftChars="700" w:left="1440" w:rightChars="700" w:right="14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spacing w:before="100" w:beforeAutospacing="1" w:after="100" w:afterAutospacing="1"/>
      <w:jc w:val="left"/>
    </w:pPr>
    <w:rPr>
      <w:rFonts w:asciiTheme="minorHAnsi" w:eastAsiaTheme="minorEastAsia" w:hAnsiTheme="minorHAnsi" w:cstheme="minorBidi"/>
      <w:sz w:val="18"/>
      <w:szCs w:val="18"/>
    </w:rPr>
  </w:style>
  <w:style w:type="paragraph" w:styleId="aa">
    <w:name w:val="header"/>
    <w:basedOn w:val="a"/>
    <w:link w:val="ab"/>
    <w:unhideWhenUsed/>
    <w:qFormat/>
    <w:pPr>
      <w:pBdr>
        <w:bottom w:val="single" w:sz="6" w:space="1" w:color="auto"/>
      </w:pBdr>
      <w:tabs>
        <w:tab w:val="center" w:pos="4153"/>
        <w:tab w:val="right" w:pos="8306"/>
      </w:tabs>
      <w:snapToGrid w:val="0"/>
      <w:spacing w:before="100" w:beforeAutospacing="1" w:after="100" w:afterAutospacing="1"/>
      <w:jc w:val="center"/>
    </w:pPr>
    <w:rPr>
      <w:rFonts w:asciiTheme="minorHAnsi" w:eastAsiaTheme="minorEastAsia" w:hAnsiTheme="minorHAnsi" w:cstheme="minorBidi"/>
      <w:sz w:val="18"/>
      <w:szCs w:val="1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character" w:customStyle="1" w:styleId="ab">
    <w:name w:val="页眉 字符"/>
    <w:basedOn w:val="a1"/>
    <w:link w:val="aa"/>
    <w:uiPriority w:val="99"/>
    <w:semiHidden/>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30">
    <w:name w:val="标题 3 字符"/>
    <w:basedOn w:val="a1"/>
    <w:link w:val="3"/>
    <w:qFormat/>
    <w:rPr>
      <w:b/>
      <w:bCs/>
      <w:sz w:val="24"/>
      <w:szCs w:val="32"/>
    </w:rPr>
  </w:style>
  <w:style w:type="paragraph" w:customStyle="1" w:styleId="p15">
    <w:name w:val="p15"/>
    <w:basedOn w:val="a"/>
    <w:uiPriority w:val="99"/>
    <w:qFormat/>
    <w:pPr>
      <w:widowControl/>
      <w:spacing w:before="100" w:beforeAutospacing="1" w:after="100" w:afterAutospacing="1"/>
      <w:jc w:val="left"/>
    </w:pPr>
    <w:rPr>
      <w:rFonts w:ascii="宋体" w:hAnsi="宋体" w:cs="宋体"/>
      <w:kern w:val="0"/>
      <w:sz w:val="24"/>
    </w:rPr>
  </w:style>
  <w:style w:type="paragraph" w:styleId="af">
    <w:name w:val="List Paragraph"/>
    <w:basedOn w:val="a"/>
    <w:uiPriority w:val="1"/>
    <w:qFormat/>
    <w:pPr>
      <w:ind w:firstLineChars="200" w:firstLine="420"/>
    </w:pPr>
  </w:style>
  <w:style w:type="character" w:customStyle="1" w:styleId="font81">
    <w:name w:val="font81"/>
    <w:basedOn w:val="a1"/>
    <w:qFormat/>
    <w:rPr>
      <w:rFonts w:ascii="微软雅黑" w:eastAsia="微软雅黑" w:hAnsi="微软雅黑" w:cs="微软雅黑" w:hint="eastAsia"/>
      <w:color w:val="969696"/>
      <w:sz w:val="18"/>
      <w:szCs w:val="18"/>
      <w:u w:val="none"/>
    </w:rPr>
  </w:style>
  <w:style w:type="character" w:customStyle="1" w:styleId="font91">
    <w:name w:val="font91"/>
    <w:basedOn w:val="a1"/>
    <w:qFormat/>
    <w:rPr>
      <w:rFonts w:ascii="微软雅黑" w:eastAsia="微软雅黑" w:hAnsi="微软雅黑" w:cs="微软雅黑" w:hint="eastAsia"/>
      <w:color w:val="000000"/>
      <w:sz w:val="18"/>
      <w:szCs w:val="18"/>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宋体" w:eastAsia="宋体" w:hAnsi="宋体" w:cs="宋体" w:hint="eastAsia"/>
      <w:b/>
      <w:bCs/>
      <w:color w:val="000000"/>
      <w:sz w:val="24"/>
      <w:szCs w:val="24"/>
      <w:u w:val="none"/>
    </w:rPr>
  </w:style>
  <w:style w:type="character" w:customStyle="1" w:styleId="a4">
    <w:name w:val="正文文本 字符"/>
    <w:basedOn w:val="a1"/>
    <w:link w:val="a0"/>
    <w:uiPriority w:val="1"/>
    <w:qFormat/>
    <w:rPr>
      <w:rFonts w:ascii="宋体" w:hAnsi="宋体" w:cs="宋体"/>
      <w:kern w:val="2"/>
      <w:sz w:val="24"/>
      <w:szCs w:val="24"/>
      <w:lang w:val="zh-CN" w:bidi="zh-CN"/>
    </w:rPr>
  </w:style>
  <w:style w:type="character" w:customStyle="1" w:styleId="20">
    <w:name w:val="标题 2 字符"/>
    <w:basedOn w:val="a1"/>
    <w:link w:val="2"/>
    <w:uiPriority w:val="9"/>
    <w:rPr>
      <w:rFonts w:asciiTheme="majorHAnsi" w:eastAsiaTheme="majorEastAsia" w:hAnsiTheme="majorHAnsi" w:cstheme="majorBidi"/>
      <w:b/>
      <w:bCs/>
      <w:kern w:val="2"/>
      <w:sz w:val="32"/>
      <w:szCs w:val="32"/>
    </w:rPr>
  </w:style>
  <w:style w:type="character" w:customStyle="1" w:styleId="10">
    <w:name w:val="明显强调1"/>
    <w:basedOn w:val="a1"/>
    <w:uiPriority w:val="21"/>
    <w:qFormat/>
    <w:rPr>
      <w:i/>
      <w:iCs/>
      <w:color w:val="4F81BD" w:themeColor="accent1"/>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Hao Li</cp:lastModifiedBy>
  <cp:revision>11</cp:revision>
  <cp:lastPrinted>2025-07-09T02:07:00Z</cp:lastPrinted>
  <dcterms:created xsi:type="dcterms:W3CDTF">2025-07-09T03:29:00Z</dcterms:created>
  <dcterms:modified xsi:type="dcterms:W3CDTF">2025-07-10T00:49:00Z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B47639C1D3EB4EA49F2E9556CBF7A988</vt:lpwstr>
  </property>
</Properties>
</file>